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6039" w14:textId="3FD4F069" w:rsidR="00454E44" w:rsidRPr="00202764" w:rsidRDefault="001B59E6" w:rsidP="001B59E6">
      <w:pPr>
        <w:jc w:val="cente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NDA </w:t>
      </w:r>
      <w:r w:rsidR="00202764">
        <w:rPr>
          <w:rFonts w:ascii="Abadi MT Condensed Light" w:hAnsi="Abadi MT Condensed Light" w:cs="Futura Condensed Medium"/>
          <w:sz w:val="22"/>
          <w:szCs w:val="22"/>
        </w:rPr>
        <w:t>|</w:t>
      </w:r>
      <w:r w:rsidRPr="00202764">
        <w:rPr>
          <w:rFonts w:ascii="Abadi MT Condensed Light" w:hAnsi="Abadi MT Condensed Light" w:cs="Futura Condensed Medium"/>
          <w:sz w:val="22"/>
          <w:szCs w:val="22"/>
        </w:rPr>
        <w:t>Non</w:t>
      </w:r>
      <w:r w:rsidR="00202764">
        <w:rPr>
          <w:rFonts w:ascii="Abadi MT Condensed Light" w:hAnsi="Abadi MT Condensed Light" w:cs="Futura Condensed Medium"/>
          <w:sz w:val="22"/>
          <w:szCs w:val="22"/>
        </w:rPr>
        <w:t>-</w:t>
      </w:r>
      <w:proofErr w:type="spellStart"/>
      <w:r w:rsidRPr="00202764">
        <w:rPr>
          <w:rFonts w:ascii="Abadi MT Condensed Light" w:hAnsi="Abadi MT Condensed Light" w:cs="Futura Condensed Medium"/>
          <w:sz w:val="22"/>
          <w:szCs w:val="22"/>
        </w:rPr>
        <w:t>Disclosure</w:t>
      </w:r>
      <w:proofErr w:type="spellEnd"/>
      <w:r w:rsidRPr="00202764">
        <w:rPr>
          <w:rFonts w:ascii="Abadi MT Condensed Light" w:hAnsi="Abadi MT Condensed Light" w:cs="Futura Condensed Medium"/>
          <w:sz w:val="22"/>
          <w:szCs w:val="22"/>
        </w:rPr>
        <w:t xml:space="preserve"> Agreement</w:t>
      </w:r>
    </w:p>
    <w:p w14:paraId="42911E55" w14:textId="77777777" w:rsidR="001B59E6" w:rsidRPr="00202764" w:rsidRDefault="001B59E6">
      <w:pPr>
        <w:rPr>
          <w:rFonts w:ascii="Abadi MT Condensed Light" w:hAnsi="Abadi MT Condensed Light" w:cs="Futura Condensed Medium"/>
          <w:sz w:val="22"/>
          <w:szCs w:val="22"/>
        </w:rPr>
      </w:pPr>
    </w:p>
    <w:p w14:paraId="469F22AB" w14:textId="165DE2DC" w:rsidR="00E63A1B" w:rsidRPr="00202764" w:rsidRDefault="00202764">
      <w:pPr>
        <w:rPr>
          <w:rFonts w:ascii="Abadi MT Condensed Light" w:hAnsi="Abadi MT Condensed Light" w:cs="Futura Condensed Medium"/>
          <w:sz w:val="22"/>
          <w:szCs w:val="22"/>
        </w:rPr>
      </w:pPr>
      <w:r>
        <w:rPr>
          <w:rFonts w:ascii="Abadi MT Condensed Light" w:hAnsi="Abadi MT Condensed Light" w:cs="Futura Condensed Medium"/>
          <w:sz w:val="22"/>
          <w:szCs w:val="22"/>
        </w:rPr>
        <w:t>z</w:t>
      </w:r>
      <w:r w:rsidR="001B59E6" w:rsidRPr="00202764">
        <w:rPr>
          <w:rFonts w:ascii="Abadi MT Condensed Light" w:hAnsi="Abadi MT Condensed Light" w:cs="Futura Condensed Medium"/>
          <w:sz w:val="22"/>
          <w:szCs w:val="22"/>
        </w:rPr>
        <w:t>wischen</w:t>
      </w:r>
    </w:p>
    <w:p w14:paraId="7F67497D" w14:textId="2D1F7907" w:rsidR="00437C99" w:rsidRPr="00202764" w:rsidRDefault="00437C99">
      <w:pPr>
        <w:rPr>
          <w:rFonts w:ascii="Abadi MT Condensed Light" w:hAnsi="Abadi MT Condensed Light" w:cs="Futura Condensed Medium"/>
          <w:sz w:val="22"/>
          <w:szCs w:val="22"/>
        </w:rPr>
      </w:pPr>
      <w:proofErr w:type="spellStart"/>
      <w:r w:rsidRPr="00202764">
        <w:rPr>
          <w:rFonts w:ascii="Abadi MT Condensed Extra Bold" w:hAnsi="Abadi MT Condensed Extra Bold" w:cs="Futura Condensed Medium"/>
          <w:b/>
          <w:sz w:val="22"/>
          <w:szCs w:val="22"/>
        </w:rPr>
        <w:t>Bornhäußer</w:t>
      </w:r>
      <w:proofErr w:type="spellEnd"/>
      <w:r w:rsidRPr="00202764">
        <w:rPr>
          <w:rFonts w:ascii="Abadi MT Condensed Extra Bold" w:hAnsi="Abadi MT Condensed Extra Bold" w:cs="Futura Condensed Medium"/>
          <w:b/>
          <w:sz w:val="22"/>
          <w:szCs w:val="22"/>
        </w:rPr>
        <w:t xml:space="preserve"> &amp; </w:t>
      </w:r>
      <w:proofErr w:type="spellStart"/>
      <w:r w:rsidRPr="00202764">
        <w:rPr>
          <w:rFonts w:ascii="Abadi MT Condensed Extra Bold" w:hAnsi="Abadi MT Condensed Extra Bold" w:cs="Futura Condensed Medium"/>
          <w:b/>
          <w:sz w:val="22"/>
          <w:szCs w:val="22"/>
        </w:rPr>
        <w:t>Friends</w:t>
      </w:r>
      <w:proofErr w:type="spellEnd"/>
      <w:r w:rsidRPr="00202764">
        <w:rPr>
          <w:rFonts w:ascii="Abadi MT Condensed Extra Bold" w:hAnsi="Abadi MT Condensed Extra Bold" w:cs="Futura Condensed Medium"/>
          <w:b/>
          <w:sz w:val="22"/>
          <w:szCs w:val="22"/>
        </w:rPr>
        <w:t xml:space="preserve"> GmbH</w:t>
      </w:r>
      <w:r w:rsidRPr="00202764">
        <w:rPr>
          <w:rFonts w:ascii="Abadi MT Condensed Light" w:hAnsi="Abadi MT Condensed Light" w:cs="Futura Condensed Medium"/>
          <w:sz w:val="22"/>
          <w:szCs w:val="22"/>
        </w:rPr>
        <w:br/>
        <w:t xml:space="preserve">vertreten durch </w:t>
      </w:r>
      <w:r w:rsidR="00BA4E93" w:rsidRPr="00202764">
        <w:rPr>
          <w:rFonts w:ascii="Abadi MT Condensed Light" w:hAnsi="Abadi MT Condensed Light" w:cs="Futura Condensed Medium"/>
          <w:sz w:val="22"/>
          <w:szCs w:val="22"/>
        </w:rPr>
        <w:t>Andreas</w:t>
      </w:r>
      <w:r w:rsidRPr="00202764">
        <w:rPr>
          <w:rFonts w:ascii="Abadi MT Condensed Light" w:hAnsi="Abadi MT Condensed Light" w:cs="Futura Condensed Medium"/>
          <w:sz w:val="22"/>
          <w:szCs w:val="22"/>
        </w:rPr>
        <w:t xml:space="preserve"> </w:t>
      </w:r>
      <w:proofErr w:type="spellStart"/>
      <w:r w:rsidRPr="00202764">
        <w:rPr>
          <w:rFonts w:ascii="Abadi MT Condensed Light" w:hAnsi="Abadi MT Condensed Light" w:cs="Futura Condensed Medium"/>
          <w:sz w:val="22"/>
          <w:szCs w:val="22"/>
        </w:rPr>
        <w:t>Bornhäußer</w:t>
      </w:r>
      <w:proofErr w:type="spellEnd"/>
      <w:r w:rsidRPr="00202764">
        <w:rPr>
          <w:rFonts w:ascii="Abadi MT Condensed Light" w:hAnsi="Abadi MT Condensed Light" w:cs="Futura Condensed Medium"/>
          <w:sz w:val="22"/>
          <w:szCs w:val="22"/>
        </w:rPr>
        <w:br/>
      </w:r>
      <w:r w:rsidR="00202764" w:rsidRPr="00202764">
        <w:rPr>
          <w:rFonts w:ascii="Abadi MT Condensed Light" w:hAnsi="Abadi MT Condensed Light" w:cs="Futura Condensed Medium"/>
          <w:sz w:val="22"/>
          <w:szCs w:val="22"/>
        </w:rPr>
        <w:t>Kurfürstendamm 11</w:t>
      </w:r>
      <w:r w:rsidRPr="00202764">
        <w:rPr>
          <w:rFonts w:ascii="Abadi MT Condensed Light" w:hAnsi="Abadi MT Condensed Light" w:cs="Futura Condensed Medium"/>
          <w:sz w:val="22"/>
          <w:szCs w:val="22"/>
        </w:rPr>
        <w:br/>
      </w:r>
      <w:r w:rsidR="00202764" w:rsidRPr="00202764">
        <w:rPr>
          <w:rFonts w:ascii="Abadi MT Condensed Light" w:hAnsi="Abadi MT Condensed Light" w:cs="Futura Condensed Medium"/>
          <w:sz w:val="22"/>
          <w:szCs w:val="22"/>
        </w:rPr>
        <w:t>10719</w:t>
      </w:r>
      <w:r w:rsidRPr="00202764">
        <w:rPr>
          <w:rFonts w:ascii="Abadi MT Condensed Light" w:hAnsi="Abadi MT Condensed Light" w:cs="Futura Condensed Medium"/>
          <w:sz w:val="22"/>
          <w:szCs w:val="22"/>
        </w:rPr>
        <w:t xml:space="preserve"> Berlin</w:t>
      </w:r>
    </w:p>
    <w:p w14:paraId="2E948ACF" w14:textId="08CBB0A9" w:rsidR="001B59E6" w:rsidRPr="00202764" w:rsidRDefault="00BA4E93">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w:t>
      </w:r>
      <w:r w:rsidR="001B59E6" w:rsidRPr="00202764">
        <w:rPr>
          <w:rFonts w:ascii="Abadi MT Condensed Light" w:hAnsi="Abadi MT Condensed Light" w:cs="Futura Condensed Medium"/>
          <w:sz w:val="22"/>
          <w:szCs w:val="22"/>
        </w:rPr>
        <w:t xml:space="preserve"> nachfolgend „Informationsgeber“- </w:t>
      </w:r>
    </w:p>
    <w:p w14:paraId="139DF055" w14:textId="77777777"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und</w:t>
      </w:r>
    </w:p>
    <w:p w14:paraId="1820AD84" w14:textId="77777777" w:rsidR="00202764" w:rsidRPr="00202764" w:rsidRDefault="00202764" w:rsidP="00202764">
      <w:pPr>
        <w:rPr>
          <w:rFonts w:ascii="Abadi MT Condensed Light" w:eastAsia="Times New Roman" w:hAnsi="Abadi MT Condensed Light" w:cs="Times New Roman"/>
          <w:color w:val="000000"/>
          <w:sz w:val="22"/>
          <w:szCs w:val="22"/>
          <w:lang w:eastAsia="de-DE"/>
        </w:rPr>
      </w:pPr>
      <w:r w:rsidRPr="00202764">
        <w:rPr>
          <w:rFonts w:ascii="Abadi MT Condensed Extra Bold" w:hAnsi="Abadi MT Condensed Extra Bold" w:cs="Futura Condensed Medium"/>
          <w:b/>
          <w:sz w:val="22"/>
          <w:szCs w:val="22"/>
        </w:rPr>
        <w:t>Daniel Händel</w:t>
      </w:r>
      <w:bookmarkStart w:id="0" w:name="_GoBack"/>
      <w:bookmarkEnd w:id="0"/>
      <w:r w:rsidRPr="00202764">
        <w:rPr>
          <w:rFonts w:ascii="Abadi MT Condensed Light" w:hAnsi="Abadi MT Condensed Light" w:cs="Futura Condensed Medium"/>
          <w:sz w:val="22"/>
          <w:szCs w:val="22"/>
        </w:rPr>
        <w:br/>
      </w:r>
      <w:proofErr w:type="spellStart"/>
      <w:r w:rsidRPr="00202764">
        <w:rPr>
          <w:rFonts w:ascii="Abadi MT Condensed Light" w:hAnsi="Abadi MT Condensed Light" w:cs="Futura Condensed Medium"/>
          <w:sz w:val="22"/>
          <w:szCs w:val="22"/>
        </w:rPr>
        <w:t xml:space="preserve">geb. </w:t>
      </w:r>
      <w:proofErr w:type="spellEnd"/>
      <w:r w:rsidRPr="00202764">
        <w:rPr>
          <w:rFonts w:ascii="Abadi MT Condensed Light" w:hAnsi="Abadi MT Condensed Light" w:cs="Futura Condensed Medium"/>
          <w:sz w:val="22"/>
          <w:szCs w:val="22"/>
        </w:rPr>
        <w:t xml:space="preserve">am </w:t>
      </w:r>
      <w:r w:rsidRPr="00202764">
        <w:rPr>
          <w:rFonts w:ascii="Abadi MT Condensed Light" w:eastAsia="Times New Roman" w:hAnsi="Abadi MT Condensed Light" w:cs="Times New Roman"/>
          <w:color w:val="000000"/>
          <w:sz w:val="22"/>
          <w:szCs w:val="22"/>
          <w:lang w:eastAsia="de-DE"/>
        </w:rPr>
        <w:t xml:space="preserve">09.01.1967 </w:t>
      </w:r>
      <w:r w:rsidRPr="00202764">
        <w:rPr>
          <w:rFonts w:ascii="Abadi MT Condensed Light" w:hAnsi="Abadi MT Condensed Light" w:cs="Futura Condensed Medium"/>
          <w:sz w:val="22"/>
          <w:szCs w:val="22"/>
        </w:rPr>
        <w:t>in Beckum</w:t>
      </w:r>
      <w:r w:rsidRPr="00202764">
        <w:rPr>
          <w:rFonts w:ascii="Abadi MT Condensed Light" w:hAnsi="Abadi MT Condensed Light" w:cs="Futura Condensed Medium"/>
          <w:sz w:val="22"/>
          <w:szCs w:val="22"/>
        </w:rPr>
        <w:br/>
        <w:t>wohnhaft in</w:t>
      </w:r>
      <w:r w:rsidR="005367E8" w:rsidRPr="00202764">
        <w:rPr>
          <w:rFonts w:ascii="Abadi MT Condensed Light" w:hAnsi="Abadi MT Condensed Light" w:cs="Futura Condensed Medium"/>
          <w:sz w:val="22"/>
          <w:szCs w:val="22"/>
        </w:rPr>
        <w:br/>
      </w:r>
      <w:r w:rsidRPr="00202764">
        <w:rPr>
          <w:rFonts w:ascii="Abadi MT Condensed Light" w:eastAsia="Times New Roman" w:hAnsi="Abadi MT Condensed Light" w:cs="Times New Roman"/>
          <w:color w:val="000000"/>
          <w:sz w:val="22"/>
          <w:szCs w:val="22"/>
          <w:lang w:eastAsia="de-DE"/>
        </w:rPr>
        <w:t>Alt-Heiligensee 96 F </w:t>
      </w:r>
    </w:p>
    <w:p w14:paraId="4518308B" w14:textId="682E1AD5" w:rsidR="002E181E" w:rsidRPr="00202764" w:rsidRDefault="00202764" w:rsidP="00202764">
      <w:pPr>
        <w:spacing w:after="0"/>
        <w:rPr>
          <w:rFonts w:ascii="Abadi MT Condensed Light" w:eastAsia="Times New Roman" w:hAnsi="Abadi MT Condensed Light" w:cs="Times New Roman"/>
          <w:color w:val="000000"/>
          <w:sz w:val="22"/>
          <w:szCs w:val="22"/>
          <w:lang w:eastAsia="de-DE"/>
        </w:rPr>
      </w:pPr>
      <w:r w:rsidRPr="00202764">
        <w:rPr>
          <w:rFonts w:ascii="Abadi MT Condensed Light" w:eastAsia="Times New Roman" w:hAnsi="Abadi MT Condensed Light" w:cs="Times New Roman"/>
          <w:color w:val="000000"/>
          <w:sz w:val="22"/>
          <w:szCs w:val="22"/>
          <w:lang w:eastAsia="de-DE"/>
        </w:rPr>
        <w:t>13503 Berlin</w:t>
      </w:r>
    </w:p>
    <w:p w14:paraId="4BC859FC" w14:textId="77777777" w:rsidR="00202764" w:rsidRPr="00202764" w:rsidRDefault="00202764" w:rsidP="00202764">
      <w:pPr>
        <w:spacing w:after="0"/>
        <w:rPr>
          <w:rFonts w:ascii="Abadi MT Condensed Light" w:eastAsia="Times New Roman" w:hAnsi="Abadi MT Condensed Light" w:cs="Times New Roman"/>
          <w:color w:val="000000"/>
          <w:sz w:val="18"/>
          <w:szCs w:val="18"/>
          <w:lang w:eastAsia="de-DE"/>
        </w:rPr>
      </w:pPr>
    </w:p>
    <w:p w14:paraId="1CD73395" w14:textId="36D3D5DA" w:rsidR="001B59E6" w:rsidRPr="00202764" w:rsidRDefault="00F1073E" w:rsidP="002E181E">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nachfolgend „Informationsnehmer</w:t>
      </w:r>
      <w:r w:rsidR="001B59E6" w:rsidRPr="00202764">
        <w:rPr>
          <w:rFonts w:ascii="Abadi MT Condensed Light" w:hAnsi="Abadi MT Condensed Light" w:cs="Futura Condensed Medium"/>
          <w:sz w:val="22"/>
          <w:szCs w:val="22"/>
        </w:rPr>
        <w:t>“ -</w:t>
      </w:r>
    </w:p>
    <w:p w14:paraId="06E29294" w14:textId="77777777" w:rsidR="001B59E6" w:rsidRPr="00202764" w:rsidRDefault="001B59E6">
      <w:pPr>
        <w:rPr>
          <w:rFonts w:ascii="Abadi MT Condensed Light" w:hAnsi="Abadi MT Condensed Light" w:cs="Futura Condensed Medium"/>
          <w:sz w:val="22"/>
          <w:szCs w:val="22"/>
        </w:rPr>
      </w:pPr>
    </w:p>
    <w:p w14:paraId="26CEDAC8" w14:textId="68ABE759" w:rsidR="00E63A1B" w:rsidRPr="00202764" w:rsidRDefault="001B59E6">
      <w:pPr>
        <w:rPr>
          <w:rFonts w:ascii="Abadi MT Condensed Extra Bold" w:hAnsi="Abadi MT Condensed Extra Bold" w:cs="Futura Condensed Medium"/>
          <w:b/>
          <w:sz w:val="22"/>
          <w:szCs w:val="22"/>
        </w:rPr>
      </w:pPr>
      <w:r w:rsidRPr="00202764">
        <w:rPr>
          <w:rFonts w:ascii="Abadi MT Condensed Extra Bold" w:hAnsi="Abadi MT Condensed Extra Bold" w:cs="Futura Condensed Medium"/>
          <w:b/>
          <w:sz w:val="22"/>
          <w:szCs w:val="22"/>
        </w:rPr>
        <w:t>Präambel</w:t>
      </w:r>
    </w:p>
    <w:p w14:paraId="4237DFC7" w14:textId="7F7FDC1E"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Der Informationsnehmer erhält vom Informationsgeber Gedankengut </w:t>
      </w:r>
      <w:r w:rsidR="00437C99" w:rsidRPr="00202764">
        <w:rPr>
          <w:rFonts w:ascii="Abadi MT Condensed Light" w:hAnsi="Abadi MT Condensed Light" w:cs="Futura Condensed Medium"/>
          <w:sz w:val="22"/>
          <w:szCs w:val="22"/>
        </w:rPr>
        <w:t>zu einem neuen Geschäftsmodell inklusive</w:t>
      </w:r>
      <w:r w:rsidR="00202764">
        <w:rPr>
          <w:rFonts w:ascii="Abadi MT Condensed Light" w:hAnsi="Abadi MT Condensed Light" w:cs="Futura Condensed Medium"/>
          <w:sz w:val="22"/>
          <w:szCs w:val="22"/>
        </w:rPr>
        <w:br/>
        <w:t xml:space="preserve">verschiedener </w:t>
      </w:r>
      <w:r w:rsidR="00437C99" w:rsidRPr="00202764">
        <w:rPr>
          <w:rFonts w:ascii="Abadi MT Condensed Light" w:hAnsi="Abadi MT Condensed Light" w:cs="Futura Condensed Medium"/>
          <w:sz w:val="22"/>
          <w:szCs w:val="22"/>
        </w:rPr>
        <w:t>Firmennamen</w:t>
      </w:r>
      <w:r w:rsidR="00202764">
        <w:rPr>
          <w:rFonts w:ascii="Abadi MT Condensed Light" w:hAnsi="Abadi MT Condensed Light" w:cs="Futura Condensed Medium"/>
          <w:sz w:val="22"/>
          <w:szCs w:val="22"/>
        </w:rPr>
        <w:t xml:space="preserve"> </w:t>
      </w:r>
      <w:r w:rsidR="005367E8" w:rsidRPr="00202764">
        <w:rPr>
          <w:rFonts w:ascii="Abadi MT Condensed Light" w:hAnsi="Abadi MT Condensed Light" w:cs="Futura Condensed Medium"/>
          <w:sz w:val="22"/>
          <w:szCs w:val="22"/>
        </w:rPr>
        <w:t>und SCIL Profile</w:t>
      </w:r>
      <w:r w:rsidR="00B81342" w:rsidRPr="00202764">
        <w:rPr>
          <w:rFonts w:ascii="Abadi MT Condensed Light" w:hAnsi="Abadi MT Condensed Light" w:cs="Futura Condensed Medium"/>
          <w:sz w:val="22"/>
          <w:szCs w:val="22"/>
        </w:rPr>
        <w:t xml:space="preserve">. </w:t>
      </w:r>
      <w:r w:rsidRPr="00202764">
        <w:rPr>
          <w:rFonts w:ascii="Abadi MT Condensed Light" w:hAnsi="Abadi MT Condensed Light" w:cs="Futura Condensed Medium"/>
          <w:sz w:val="22"/>
          <w:szCs w:val="22"/>
        </w:rPr>
        <w:t xml:space="preserve">Sämtliche Informationen sind nicht öffentlich und vertraulich zu behandeln. </w:t>
      </w:r>
      <w:r w:rsidR="00202764">
        <w:rPr>
          <w:rFonts w:ascii="Abadi MT Condensed Light" w:hAnsi="Abadi MT Condensed Light" w:cs="Futura Condensed Medium"/>
          <w:sz w:val="22"/>
          <w:szCs w:val="22"/>
        </w:rPr>
        <w:br/>
      </w:r>
      <w:r w:rsidRPr="00202764">
        <w:rPr>
          <w:rFonts w:ascii="Abadi MT Condensed Light" w:hAnsi="Abadi MT Condensed Light" w:cs="Futura Condensed Medium"/>
          <w:sz w:val="22"/>
          <w:szCs w:val="22"/>
        </w:rPr>
        <w:t>Für den Informationsgeber ist Voraussetzung für die Übermittlung von vertraulichen Informationen, dass die Parteien eine Vertraulichkeitsvereinbarung abschließen.</w:t>
      </w:r>
    </w:p>
    <w:p w14:paraId="7490B75F" w14:textId="77777777" w:rsidR="001B59E6" w:rsidRPr="00202764" w:rsidRDefault="001B59E6">
      <w:pPr>
        <w:rPr>
          <w:rFonts w:ascii="Abadi MT Condensed Extra Bold" w:hAnsi="Abadi MT Condensed Extra Bold" w:cs="Futura Condensed Medium"/>
          <w:b/>
          <w:sz w:val="22"/>
          <w:szCs w:val="22"/>
        </w:rPr>
      </w:pPr>
      <w:r w:rsidRPr="00202764">
        <w:rPr>
          <w:rFonts w:ascii="Abadi MT Condensed Extra Bold" w:hAnsi="Abadi MT Condensed Extra Bold" w:cs="Futura Condensed Medium"/>
          <w:b/>
          <w:sz w:val="22"/>
          <w:szCs w:val="22"/>
        </w:rPr>
        <w:t>§ 1 Vertragsgegenstand</w:t>
      </w:r>
    </w:p>
    <w:p w14:paraId="6ED7AECC" w14:textId="76101A2C"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(1) „Vertrauliche Informationen“ im Sinne dieser Vereinbarung sind sämtliche in mündlicher, schriftlicher und elektronischer</w:t>
      </w:r>
      <w:r w:rsidR="00F1073E" w:rsidRPr="00202764">
        <w:rPr>
          <w:rFonts w:ascii="Abadi MT Condensed Light" w:hAnsi="Abadi MT Condensed Light" w:cs="Futura Condensed Medium"/>
          <w:sz w:val="22"/>
          <w:szCs w:val="22"/>
        </w:rPr>
        <w:t>“</w:t>
      </w:r>
      <w:r w:rsidRPr="00202764">
        <w:rPr>
          <w:rFonts w:ascii="Abadi MT Condensed Light" w:hAnsi="Abadi MT Condensed Light" w:cs="Futura Condensed Medium"/>
          <w:sz w:val="22"/>
          <w:szCs w:val="22"/>
        </w:rPr>
        <w:t xml:space="preserve"> Form zugänglich gemachte Informationen</w:t>
      </w:r>
      <w:r w:rsidR="00B81342" w:rsidRPr="00202764">
        <w:rPr>
          <w:rFonts w:ascii="Abadi MT Condensed Light" w:hAnsi="Abadi MT Condensed Light" w:cs="Futura Condensed Medium"/>
          <w:sz w:val="22"/>
          <w:szCs w:val="22"/>
        </w:rPr>
        <w:t xml:space="preserve"> </w:t>
      </w:r>
      <w:r w:rsidR="00437C99" w:rsidRPr="00202764">
        <w:rPr>
          <w:rFonts w:ascii="Abadi MT Condensed Light" w:hAnsi="Abadi MT Condensed Light" w:cs="Futura Condensed Medium"/>
          <w:sz w:val="22"/>
          <w:szCs w:val="22"/>
        </w:rPr>
        <w:t xml:space="preserve">zu, von </w:t>
      </w:r>
      <w:r w:rsidR="00B81342" w:rsidRPr="00202764">
        <w:rPr>
          <w:rFonts w:ascii="Abadi MT Condensed Light" w:hAnsi="Abadi MT Condensed Light" w:cs="Futura Condensed Medium"/>
          <w:sz w:val="22"/>
          <w:szCs w:val="22"/>
        </w:rPr>
        <w:t>und</w:t>
      </w:r>
      <w:r w:rsidR="00437C99" w:rsidRPr="00202764">
        <w:rPr>
          <w:rFonts w:ascii="Abadi MT Condensed Light" w:hAnsi="Abadi MT Condensed Light" w:cs="Futura Condensed Medium"/>
          <w:sz w:val="22"/>
          <w:szCs w:val="22"/>
        </w:rPr>
        <w:t xml:space="preserve"> über </w:t>
      </w:r>
      <w:r w:rsidR="00202764">
        <w:rPr>
          <w:rFonts w:ascii="Abadi MT Condensed Light" w:hAnsi="Abadi MT Condensed Light" w:cs="Futura Condensed Medium"/>
          <w:sz w:val="22"/>
          <w:szCs w:val="22"/>
        </w:rPr>
        <w:t xml:space="preserve">SCIL Profile und </w:t>
      </w:r>
      <w:proofErr w:type="spellStart"/>
      <w:r w:rsidR="00202764">
        <w:rPr>
          <w:rFonts w:ascii="Abadi MT Condensed Light" w:hAnsi="Abadi MT Condensed Light" w:cs="Futura Condensed Medium"/>
          <w:sz w:val="22"/>
          <w:szCs w:val="22"/>
        </w:rPr>
        <w:t>Bornhäußer&amp;Friends</w:t>
      </w:r>
      <w:proofErr w:type="spellEnd"/>
      <w:r w:rsidR="00202764">
        <w:rPr>
          <w:rFonts w:ascii="Abadi MT Condensed Light" w:hAnsi="Abadi MT Condensed Light" w:cs="Futura Condensed Medium"/>
          <w:sz w:val="22"/>
          <w:szCs w:val="22"/>
        </w:rPr>
        <w:t xml:space="preserve"> GmbH</w:t>
      </w:r>
    </w:p>
    <w:p w14:paraId="6359A88A" w14:textId="77777777"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(2) „Berechtigte Personen“ sind der Informationsnehmer, dessen Organe und Mitarbeiter. </w:t>
      </w:r>
    </w:p>
    <w:p w14:paraId="01A3ADA6" w14:textId="77777777"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2 Pflichten des Informationsnehmers</w:t>
      </w:r>
    </w:p>
    <w:p w14:paraId="7F4961EA" w14:textId="77777777"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(1) Der Informationsnehmer verpflichtet sich, alle ihm direkt oder indirekt zur Kenntnis gekommenen vertraulichen Informationen streng vertraulich zu behandeln und sie nicht ohne vorherige schriftliche Zustimmung Dritten, die nicht berechtige Personen sind, weiterzuleiten oder auf sonstige Weise zugänglich zu machen. Er verpflichtet sich, geeignete Vorkehrungen zum Schutz der vertraulichen Informationen zu treffen.</w:t>
      </w:r>
    </w:p>
    <w:p w14:paraId="3D3E3915" w14:textId="77777777"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(2) Vertrauliche Informationen werden nur an berechtigte Personen weitergeleitet, die sie aufgrund ihrer Tätigkeit zur Erreichung des Zwecks dieser Vereinbarung erhalten müssen. </w:t>
      </w:r>
    </w:p>
    <w:p w14:paraId="1720AF60" w14:textId="31C4EFA8"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(3) Der Informationsnehmer trägt dafür Sorge, dass sämtliche berechtigten Personen aus </w:t>
      </w:r>
      <w:r w:rsidR="00FB76C5" w:rsidRPr="00202764">
        <w:rPr>
          <w:rFonts w:ascii="Abadi MT Condensed Light" w:hAnsi="Abadi MT Condensed Light" w:cs="Futura Condensed Medium"/>
          <w:sz w:val="22"/>
          <w:szCs w:val="22"/>
        </w:rPr>
        <w:t>seiner Sphäre, die vertrauliche</w:t>
      </w:r>
      <w:r w:rsidRPr="00202764">
        <w:rPr>
          <w:rFonts w:ascii="Abadi MT Condensed Light" w:hAnsi="Abadi MT Condensed Light" w:cs="Futura Condensed Medium"/>
          <w:sz w:val="22"/>
          <w:szCs w:val="22"/>
        </w:rPr>
        <w:t xml:space="preserve"> Informationen erhalten, über Inhalt und Umfang dieser Vereinbarung informiert sind und die Bestimmungen dieser Vereinbarung einhalten.</w:t>
      </w:r>
    </w:p>
    <w:p w14:paraId="5BF4BA0F" w14:textId="77777777" w:rsidR="001B59E6" w:rsidRPr="00202764" w:rsidRDefault="001B59E6">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(4) Der Informationsnehmer verpflichtet sich, alle ihm zur Kenntnis gelangten Informationen ausschließlich zum in der Präambel genannten Zweck zu verwenden. </w:t>
      </w:r>
    </w:p>
    <w:p w14:paraId="5692B687" w14:textId="62C90996" w:rsidR="001B59E6" w:rsidRPr="00202764" w:rsidRDefault="00B014EC">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(5) Der Informationsnehmer wird nach Beendigung der Zusammenarbeit oder nach Aufforderung des Informationsgebers sämtliche Dokumente und Unterlagen</w:t>
      </w:r>
      <w:r w:rsidR="00202764">
        <w:rPr>
          <w:rFonts w:ascii="Abadi MT Condensed Light" w:hAnsi="Abadi MT Condensed Light" w:cs="Futura Condensed Medium"/>
          <w:sz w:val="22"/>
          <w:szCs w:val="22"/>
        </w:rPr>
        <w:t>,</w:t>
      </w:r>
      <w:r w:rsidRPr="00202764">
        <w:rPr>
          <w:rFonts w:ascii="Abadi MT Condensed Light" w:hAnsi="Abadi MT Condensed Light" w:cs="Futura Condensed Medium"/>
          <w:sz w:val="22"/>
          <w:szCs w:val="22"/>
        </w:rPr>
        <w:t xml:space="preserve"> die vertrauliche Informationen verkörpern, nach Wahl des Informationsgebers zurüc</w:t>
      </w:r>
      <w:r w:rsidR="00FB76C5" w:rsidRPr="00202764">
        <w:rPr>
          <w:rFonts w:ascii="Abadi MT Condensed Light" w:hAnsi="Abadi MT Condensed Light" w:cs="Futura Condensed Medium"/>
          <w:sz w:val="22"/>
          <w:szCs w:val="22"/>
        </w:rPr>
        <w:t xml:space="preserve">kgeben, zerstören oder löschen. </w:t>
      </w:r>
      <w:r w:rsidRPr="00202764">
        <w:rPr>
          <w:rFonts w:ascii="Abadi MT Condensed Light" w:hAnsi="Abadi MT Condensed Light" w:cs="Futura Condensed Medium"/>
          <w:sz w:val="22"/>
          <w:szCs w:val="22"/>
        </w:rPr>
        <w:t xml:space="preserve">Dem Informationsgeber ist hierüber ein geeigneter Nachweis zu erbringen. </w:t>
      </w:r>
    </w:p>
    <w:p w14:paraId="635B909F" w14:textId="77777777" w:rsidR="00202764" w:rsidRPr="00202764" w:rsidRDefault="00202764" w:rsidP="007D0734">
      <w:pPr>
        <w:rPr>
          <w:rFonts w:ascii="Abadi MT Condensed Light" w:hAnsi="Abadi MT Condensed Light" w:cs="Futura Condensed Medium"/>
          <w:sz w:val="18"/>
          <w:szCs w:val="18"/>
        </w:rPr>
      </w:pPr>
      <w:r w:rsidRPr="00202764">
        <w:rPr>
          <w:rFonts w:ascii="Abadi MT Condensed Light" w:hAnsi="Abadi MT Condensed Light" w:cs="Futura Condensed Medium"/>
          <w:sz w:val="18"/>
          <w:szCs w:val="18"/>
        </w:rPr>
        <w:lastRenderedPageBreak/>
        <w:t>Blatt 2</w:t>
      </w:r>
    </w:p>
    <w:p w14:paraId="20090203" w14:textId="77777777" w:rsidR="00202764" w:rsidRDefault="00202764" w:rsidP="007D0734">
      <w:pPr>
        <w:rPr>
          <w:rFonts w:ascii="Abadi MT Condensed Extra Bold" w:hAnsi="Abadi MT Condensed Extra Bold" w:cs="Futura Condensed Medium"/>
          <w:b/>
          <w:sz w:val="22"/>
          <w:szCs w:val="22"/>
        </w:rPr>
      </w:pPr>
      <w:r w:rsidRPr="00202764">
        <w:rPr>
          <w:rFonts w:ascii="Abadi MT Condensed Light" w:hAnsi="Abadi MT Condensed Light" w:cs="Futura Condensed Medium"/>
          <w:sz w:val="18"/>
          <w:szCs w:val="18"/>
        </w:rPr>
        <w:t>NDA</w:t>
      </w:r>
      <w:r w:rsidRPr="00202764">
        <w:rPr>
          <w:rFonts w:ascii="Abadi MT Condensed Light" w:hAnsi="Abadi MT Condensed Light" w:cs="Futura Condensed Medium"/>
          <w:sz w:val="18"/>
          <w:szCs w:val="18"/>
        </w:rPr>
        <w:br/>
        <w:t xml:space="preserve">Daniel Händel und </w:t>
      </w:r>
      <w:r w:rsidRPr="00202764">
        <w:rPr>
          <w:rFonts w:ascii="Abadi MT Condensed Light" w:hAnsi="Abadi MT Condensed Light" w:cs="Futura Condensed Medium"/>
          <w:sz w:val="18"/>
          <w:szCs w:val="18"/>
        </w:rPr>
        <w:br/>
      </w:r>
      <w:proofErr w:type="spellStart"/>
      <w:r w:rsidRPr="00202764">
        <w:rPr>
          <w:rFonts w:ascii="Abadi MT Condensed Light" w:hAnsi="Abadi MT Condensed Light" w:cs="Futura Condensed Medium"/>
          <w:sz w:val="18"/>
          <w:szCs w:val="18"/>
        </w:rPr>
        <w:t>Bornhäußer&amp;Friends</w:t>
      </w:r>
      <w:proofErr w:type="spellEnd"/>
      <w:r w:rsidRPr="00202764">
        <w:rPr>
          <w:rFonts w:ascii="Abadi MT Condensed Light" w:hAnsi="Abadi MT Condensed Light" w:cs="Futura Condensed Medium"/>
          <w:sz w:val="18"/>
          <w:szCs w:val="18"/>
        </w:rPr>
        <w:t xml:space="preserve"> GmbH</w:t>
      </w:r>
      <w:r w:rsidRPr="00202764">
        <w:rPr>
          <w:rFonts w:ascii="Abadi MT Condensed Light" w:hAnsi="Abadi MT Condensed Light" w:cs="Futura Condensed Medium"/>
          <w:sz w:val="18"/>
          <w:szCs w:val="18"/>
        </w:rPr>
        <w:br/>
      </w:r>
      <w:r>
        <w:rPr>
          <w:rFonts w:ascii="Abadi MT Condensed Extra Bold" w:hAnsi="Abadi MT Condensed Extra Bold" w:cs="Futura Condensed Medium"/>
          <w:b/>
          <w:sz w:val="22"/>
          <w:szCs w:val="22"/>
        </w:rPr>
        <w:br/>
      </w:r>
    </w:p>
    <w:p w14:paraId="55713428" w14:textId="760B0699" w:rsidR="007D0734" w:rsidRPr="00202764" w:rsidRDefault="00B014EC" w:rsidP="007D0734">
      <w:pPr>
        <w:rPr>
          <w:rFonts w:ascii="Abadi MT Condensed Extra Bold" w:hAnsi="Abadi MT Condensed Extra Bold" w:cs="Futura Condensed Medium"/>
          <w:b/>
          <w:sz w:val="22"/>
          <w:szCs w:val="22"/>
        </w:rPr>
      </w:pPr>
      <w:r w:rsidRPr="00202764">
        <w:rPr>
          <w:rFonts w:ascii="Abadi MT Condensed Extra Bold" w:hAnsi="Abadi MT Condensed Extra Bold" w:cs="Futura Condensed Medium"/>
          <w:b/>
          <w:sz w:val="22"/>
          <w:szCs w:val="22"/>
        </w:rPr>
        <w:t>§ 3 Vertragsstrafe</w:t>
      </w:r>
    </w:p>
    <w:p w14:paraId="72EAB792" w14:textId="0A1147C8" w:rsidR="007D0734" w:rsidRPr="00202764" w:rsidRDefault="007D0734"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(1) Der Informationsnehmer ist verpflichtet, für jeden Fall des schuldhaften Verstoßes gegen die Verpflichtungen zur Vertraulich</w:t>
      </w:r>
      <w:r w:rsidR="00FB76C5" w:rsidRPr="00202764">
        <w:rPr>
          <w:rFonts w:ascii="Abadi MT Condensed Light" w:hAnsi="Abadi MT Condensed Light" w:cs="Futura Condensed Medium"/>
          <w:sz w:val="22"/>
          <w:szCs w:val="22"/>
        </w:rPr>
        <w:t xml:space="preserve">keit aufgrund dieses Vertrages </w:t>
      </w:r>
      <w:r w:rsidRPr="00202764">
        <w:rPr>
          <w:rFonts w:ascii="Abadi MT Condensed Light" w:hAnsi="Abadi MT Condensed Light" w:cs="Futura Condensed Medium"/>
          <w:sz w:val="22"/>
          <w:szCs w:val="22"/>
        </w:rPr>
        <w:t xml:space="preserve">die Zahlung einer Vertragsstrafe in Höhe von bis zu </w:t>
      </w:r>
      <w:r w:rsidR="00437C99" w:rsidRPr="00202764">
        <w:rPr>
          <w:rFonts w:ascii="Abadi MT Condensed Light" w:hAnsi="Abadi MT Condensed Light" w:cs="Futura Condensed Medium"/>
          <w:sz w:val="22"/>
          <w:szCs w:val="22"/>
          <w:u w:val="single"/>
        </w:rPr>
        <w:t>100.000,00</w:t>
      </w:r>
      <w:r w:rsidRPr="00202764">
        <w:rPr>
          <w:rFonts w:ascii="Abadi MT Condensed Light" w:hAnsi="Abadi MT Condensed Light" w:cs="Futura Condensed Medium"/>
          <w:sz w:val="22"/>
          <w:szCs w:val="22"/>
        </w:rPr>
        <w:t xml:space="preserve"> Euro zu leisten. Mit der Zahlung der Vertragsstrafe wird die Geltendmachung des Anspruchs auf Unterlassung oder eines </w:t>
      </w:r>
      <w:proofErr w:type="gramStart"/>
      <w:r w:rsidRPr="00202764">
        <w:rPr>
          <w:rFonts w:ascii="Abadi MT Condensed Light" w:hAnsi="Abadi MT Condensed Light" w:cs="Futura Condensed Medium"/>
          <w:sz w:val="22"/>
          <w:szCs w:val="22"/>
        </w:rPr>
        <w:t>darüber hinausgehenden</w:t>
      </w:r>
      <w:proofErr w:type="gramEnd"/>
      <w:r w:rsidRPr="00202764">
        <w:rPr>
          <w:rFonts w:ascii="Abadi MT Condensed Light" w:hAnsi="Abadi MT Condensed Light" w:cs="Futura Condensed Medium"/>
          <w:sz w:val="22"/>
          <w:szCs w:val="22"/>
        </w:rPr>
        <w:t xml:space="preserve"> Schadensersatzes nicht ausgeschlossen.</w:t>
      </w:r>
    </w:p>
    <w:p w14:paraId="31916276" w14:textId="77777777" w:rsidR="007D0734" w:rsidRPr="00202764" w:rsidRDefault="007D0734"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(2) Der Informationsnehmer haftet für seine Mitarbeiter im Sinne des § 1 Abs. 3 dieser Vereinbarung.</w:t>
      </w:r>
    </w:p>
    <w:p w14:paraId="317B1D9D" w14:textId="77777777" w:rsidR="007D0734" w:rsidRPr="00202764" w:rsidRDefault="007D0734" w:rsidP="007D0734">
      <w:pPr>
        <w:rPr>
          <w:rFonts w:ascii="Abadi MT Condensed Extra Bold" w:hAnsi="Abadi MT Condensed Extra Bold" w:cs="Futura Condensed Medium"/>
          <w:b/>
          <w:sz w:val="22"/>
          <w:szCs w:val="22"/>
        </w:rPr>
      </w:pPr>
      <w:r w:rsidRPr="00202764">
        <w:rPr>
          <w:rFonts w:ascii="Abadi MT Condensed Extra Bold" w:hAnsi="Abadi MT Condensed Extra Bold" w:cs="Futura Condensed Medium"/>
          <w:b/>
          <w:sz w:val="22"/>
          <w:szCs w:val="22"/>
        </w:rPr>
        <w:t>§ 4 Laufzeit</w:t>
      </w:r>
    </w:p>
    <w:p w14:paraId="5B2BD438" w14:textId="77777777" w:rsidR="007D0734" w:rsidRPr="00202764" w:rsidRDefault="007D0734"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Diese Vereinbarung tritt mit ihrer Unterzeichnung in Kraft und wirkt nach Beendigung der Gespräche bis zum Ablauf von </w:t>
      </w:r>
      <w:r w:rsidRPr="00202764">
        <w:rPr>
          <w:rFonts w:ascii="Abadi MT Condensed Light" w:hAnsi="Abadi MT Condensed Light" w:cs="Futura Condensed Medium"/>
          <w:sz w:val="22"/>
          <w:szCs w:val="22"/>
          <w:u w:val="single"/>
        </w:rPr>
        <w:t xml:space="preserve">drei </w:t>
      </w:r>
      <w:r w:rsidRPr="00202764">
        <w:rPr>
          <w:rFonts w:ascii="Abadi MT Condensed Light" w:hAnsi="Abadi MT Condensed Light" w:cs="Futura Condensed Medium"/>
          <w:sz w:val="22"/>
          <w:szCs w:val="22"/>
        </w:rPr>
        <w:t xml:space="preserve">Jahren fort. </w:t>
      </w:r>
    </w:p>
    <w:p w14:paraId="3B794D6C" w14:textId="5A635E6C" w:rsidR="007D0734" w:rsidRPr="00202764" w:rsidRDefault="00904696" w:rsidP="007D0734">
      <w:pPr>
        <w:rPr>
          <w:rFonts w:ascii="Abadi MT Condensed Extra Bold" w:hAnsi="Abadi MT Condensed Extra Bold" w:cs="Futura Condensed Medium"/>
          <w:b/>
          <w:sz w:val="22"/>
          <w:szCs w:val="22"/>
        </w:rPr>
      </w:pPr>
      <w:r w:rsidRPr="00202764">
        <w:rPr>
          <w:rFonts w:ascii="Abadi MT Condensed Extra Bold" w:hAnsi="Abadi MT Condensed Extra Bold" w:cs="Futura Condensed Medium"/>
          <w:b/>
          <w:sz w:val="22"/>
          <w:szCs w:val="22"/>
        </w:rPr>
        <w:t>§ 5 Schlussbestimmungen</w:t>
      </w:r>
    </w:p>
    <w:p w14:paraId="67A5B025" w14:textId="3A0F2111" w:rsidR="00904696" w:rsidRPr="00202764" w:rsidRDefault="00904696"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(1) Änderungen und Ergänzungen dieser Vereinbarung bedürfen der Schriftform; dies gilt auch für eine Änderung des Schriftformerfordernisses selbst.</w:t>
      </w:r>
    </w:p>
    <w:p w14:paraId="312A2D0D" w14:textId="4020F3F4" w:rsidR="00904696" w:rsidRPr="00202764" w:rsidRDefault="00904696"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(2) Für den Fall, dass einzelne Bestimmungen dieser Vereinbarung ganz oder teilweise unwirksam sind oder werden, oder für den Fall, dass diese Vereinbarung unbeabsichtigte Lücken erhält, wird dadurch die Wirksamkeit der übrigen Bestimmungen dieser Vereinbarung nicht berührt. Anstelle der unwirksamen Bestimmung tritt eine solche wirksame Bestimmung, wie sie die Parteien unter Berücksichtigung des Zwecks dieser Vereinbarung vereinbart hätten, wenn ihnen beim Abschluss dieser Vereinbarung die Unwirksamkeit oder das Fehlen der betreffenden Bestimmung bewusst gewesen wäre.</w:t>
      </w:r>
    </w:p>
    <w:p w14:paraId="379C0359" w14:textId="4CCF64F3" w:rsidR="007D0734" w:rsidRPr="00202764" w:rsidRDefault="00904696"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(3) Diese Vereinbarung unterliegt dem Recht der Bundesrepublik Deutschland.</w:t>
      </w:r>
    </w:p>
    <w:p w14:paraId="4F2C7735" w14:textId="7636EB61" w:rsidR="008A3AFC" w:rsidRPr="00202764" w:rsidRDefault="00904696"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(4) Gerichtsstand ist </w:t>
      </w:r>
      <w:r w:rsidRPr="00202764">
        <w:rPr>
          <w:rFonts w:ascii="Abadi MT Condensed Light" w:hAnsi="Abadi MT Condensed Light" w:cs="Futura Condensed Medium"/>
          <w:sz w:val="22"/>
          <w:szCs w:val="22"/>
          <w:u w:val="single"/>
        </w:rPr>
        <w:t>Berlin</w:t>
      </w:r>
      <w:r w:rsidRPr="00202764">
        <w:rPr>
          <w:rFonts w:ascii="Abadi MT Condensed Light" w:hAnsi="Abadi MT Condensed Light" w:cs="Futura Condensed Medium"/>
          <w:sz w:val="22"/>
          <w:szCs w:val="22"/>
        </w:rPr>
        <w:t xml:space="preserve">. </w:t>
      </w:r>
    </w:p>
    <w:p w14:paraId="77E61779" w14:textId="77777777" w:rsidR="008A3AFC" w:rsidRPr="00202764" w:rsidRDefault="008A3AFC" w:rsidP="007D0734">
      <w:pPr>
        <w:rPr>
          <w:rFonts w:ascii="Abadi MT Condensed Light" w:hAnsi="Abadi MT Condensed Light" w:cs="Futura Condensed Medium"/>
          <w:sz w:val="22"/>
          <w:szCs w:val="22"/>
        </w:rPr>
      </w:pPr>
    </w:p>
    <w:p w14:paraId="511F7A63" w14:textId="77777777" w:rsidR="008A3AFC" w:rsidRPr="00202764" w:rsidRDefault="008A3AFC" w:rsidP="007D0734">
      <w:pPr>
        <w:rPr>
          <w:rFonts w:ascii="Abadi MT Condensed Light" w:hAnsi="Abadi MT Condensed Light" w:cs="Futura Condensed Medium"/>
          <w:sz w:val="22"/>
          <w:szCs w:val="22"/>
        </w:rPr>
      </w:pPr>
    </w:p>
    <w:p w14:paraId="3FA70480" w14:textId="05E3501D" w:rsidR="008A3AFC" w:rsidRPr="00202764" w:rsidRDefault="00D675F6"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 xml:space="preserve">Berlin, den </w:t>
      </w:r>
      <w:r w:rsidR="005367E8" w:rsidRPr="00202764">
        <w:rPr>
          <w:rFonts w:ascii="Abadi MT Condensed Light" w:hAnsi="Abadi MT Condensed Light" w:cs="Futura Condensed Medium"/>
          <w:sz w:val="22"/>
          <w:szCs w:val="22"/>
        </w:rPr>
        <w:t>0</w:t>
      </w:r>
      <w:r w:rsidR="00202764">
        <w:rPr>
          <w:rFonts w:ascii="Abadi MT Condensed Light" w:hAnsi="Abadi MT Condensed Light" w:cs="Futura Condensed Medium"/>
          <w:sz w:val="22"/>
          <w:szCs w:val="22"/>
        </w:rPr>
        <w:t>8</w:t>
      </w:r>
      <w:r w:rsidR="005367E8" w:rsidRPr="00202764">
        <w:rPr>
          <w:rFonts w:ascii="Abadi MT Condensed Light" w:hAnsi="Abadi MT Condensed Light" w:cs="Futura Condensed Medium"/>
          <w:sz w:val="22"/>
          <w:szCs w:val="22"/>
        </w:rPr>
        <w:t xml:space="preserve">. </w:t>
      </w:r>
      <w:r w:rsidR="00202764">
        <w:rPr>
          <w:rFonts w:ascii="Abadi MT Condensed Light" w:hAnsi="Abadi MT Condensed Light" w:cs="Futura Condensed Medium"/>
          <w:sz w:val="22"/>
          <w:szCs w:val="22"/>
        </w:rPr>
        <w:t>Juni</w:t>
      </w:r>
      <w:r w:rsidRPr="00202764">
        <w:rPr>
          <w:rFonts w:ascii="Abadi MT Condensed Light" w:hAnsi="Abadi MT Condensed Light" w:cs="Futura Condensed Medium"/>
          <w:sz w:val="22"/>
          <w:szCs w:val="22"/>
        </w:rPr>
        <w:t xml:space="preserve"> 202</w:t>
      </w:r>
      <w:r w:rsidR="00202764">
        <w:rPr>
          <w:rFonts w:ascii="Abadi MT Condensed Light" w:hAnsi="Abadi MT Condensed Light" w:cs="Futura Condensed Medium"/>
          <w:sz w:val="22"/>
          <w:szCs w:val="22"/>
        </w:rPr>
        <w:t>2</w:t>
      </w:r>
    </w:p>
    <w:p w14:paraId="7115997F" w14:textId="30E506F0" w:rsidR="00904696" w:rsidRPr="00202764" w:rsidRDefault="00904696"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Ort, Datum</w:t>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t>Ort, Datu</w:t>
      </w:r>
      <w:r w:rsidR="00D675F6" w:rsidRPr="00202764">
        <w:rPr>
          <w:rFonts w:ascii="Abadi MT Condensed Light" w:hAnsi="Abadi MT Condensed Light" w:cs="Futura Condensed Medium"/>
          <w:sz w:val="22"/>
          <w:szCs w:val="22"/>
        </w:rPr>
        <w:t>m</w:t>
      </w:r>
    </w:p>
    <w:p w14:paraId="1FA6131B" w14:textId="77777777" w:rsidR="00D675F6" w:rsidRPr="00202764" w:rsidRDefault="00D675F6"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noProof/>
          <w:sz w:val="22"/>
          <w:szCs w:val="22"/>
        </w:rPr>
        <w:drawing>
          <wp:inline distT="0" distB="0" distL="0" distR="0" wp14:anchorId="017F7C71" wp14:editId="7BB593B2">
            <wp:extent cx="1365393" cy="4938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aksimile_transparent.psd"/>
                    <pic:cNvPicPr/>
                  </pic:nvPicPr>
                  <pic:blipFill>
                    <a:blip r:embed="rId5"/>
                    <a:stretch>
                      <a:fillRect/>
                    </a:stretch>
                  </pic:blipFill>
                  <pic:spPr>
                    <a:xfrm>
                      <a:off x="0" y="0"/>
                      <a:ext cx="1378408" cy="498573"/>
                    </a:xfrm>
                    <a:prstGeom prst="rect">
                      <a:avLst/>
                    </a:prstGeom>
                  </pic:spPr>
                </pic:pic>
              </a:graphicData>
            </a:graphic>
          </wp:inline>
        </w:drawing>
      </w:r>
    </w:p>
    <w:p w14:paraId="7CE2F1AD" w14:textId="3825DD43" w:rsidR="008A3AFC" w:rsidRPr="00202764" w:rsidRDefault="008A3AFC" w:rsidP="007D0734">
      <w:pPr>
        <w:rPr>
          <w:rFonts w:ascii="Abadi MT Condensed Light" w:hAnsi="Abadi MT Condensed Light" w:cs="Futura Condensed Medium"/>
          <w:sz w:val="22"/>
          <w:szCs w:val="22"/>
        </w:rPr>
      </w:pPr>
      <w:r w:rsidRPr="00202764">
        <w:rPr>
          <w:rFonts w:ascii="Abadi MT Condensed Light" w:hAnsi="Abadi MT Condensed Light" w:cs="Futura Condensed Medium"/>
          <w:sz w:val="22"/>
          <w:szCs w:val="22"/>
        </w:rPr>
        <w:t>Informationsgeber</w:t>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r>
      <w:r w:rsidRPr="00202764">
        <w:rPr>
          <w:rFonts w:ascii="Abadi MT Condensed Light" w:hAnsi="Abadi MT Condensed Light" w:cs="Futura Condensed Medium"/>
          <w:sz w:val="22"/>
          <w:szCs w:val="22"/>
        </w:rPr>
        <w:tab/>
        <w:t>Informationsnehmer</w:t>
      </w:r>
    </w:p>
    <w:sectPr w:rsidR="008A3AFC" w:rsidRPr="00202764" w:rsidSect="0028728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Futura Condensed Medium">
    <w:panose1 w:val="020B0506020204030204"/>
    <w:charset w:val="B1"/>
    <w:family w:val="swiss"/>
    <w:pitch w:val="variable"/>
    <w:sig w:usb0="80000867" w:usb1="00000000" w:usb2="00000000" w:usb3="00000000" w:csb0="000001FB" w:csb1="00000000"/>
  </w:font>
  <w:font w:name="Abadi MT Condensed Extra Bold">
    <w:panose1 w:val="020B0A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2AB1"/>
    <w:multiLevelType w:val="hybridMultilevel"/>
    <w:tmpl w:val="A8044550"/>
    <w:lvl w:ilvl="0" w:tplc="85F8DF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E6"/>
    <w:rsid w:val="001B59E6"/>
    <w:rsid w:val="00202764"/>
    <w:rsid w:val="00287288"/>
    <w:rsid w:val="002E181E"/>
    <w:rsid w:val="00437C99"/>
    <w:rsid w:val="00454E44"/>
    <w:rsid w:val="005367E8"/>
    <w:rsid w:val="006F5117"/>
    <w:rsid w:val="007D0734"/>
    <w:rsid w:val="008A3AFC"/>
    <w:rsid w:val="00904696"/>
    <w:rsid w:val="00B014EC"/>
    <w:rsid w:val="00B81342"/>
    <w:rsid w:val="00BA4E93"/>
    <w:rsid w:val="00D675F6"/>
    <w:rsid w:val="00E63A1B"/>
    <w:rsid w:val="00E65709"/>
    <w:rsid w:val="00F1073E"/>
    <w:rsid w:val="00FB76C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43CEE"/>
  <w15:docId w15:val="{02CDBC57-7DEB-5D4D-A94D-98B9A01B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9E6"/>
    <w:pPr>
      <w:ind w:left="720"/>
      <w:contextualSpacing/>
    </w:pPr>
  </w:style>
  <w:style w:type="paragraph" w:customStyle="1" w:styleId="Default">
    <w:name w:val="Default"/>
    <w:rsid w:val="005367E8"/>
    <w:pPr>
      <w:autoSpaceDE w:val="0"/>
      <w:autoSpaceDN w:val="0"/>
      <w:adjustRightInd w:val="0"/>
      <w:spacing w:after="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0724">
      <w:bodyDiv w:val="1"/>
      <w:marLeft w:val="0"/>
      <w:marRight w:val="0"/>
      <w:marTop w:val="0"/>
      <w:marBottom w:val="0"/>
      <w:divBdr>
        <w:top w:val="none" w:sz="0" w:space="0" w:color="auto"/>
        <w:left w:val="none" w:sz="0" w:space="0" w:color="auto"/>
        <w:bottom w:val="none" w:sz="0" w:space="0" w:color="auto"/>
        <w:right w:val="none" w:sz="0" w:space="0" w:color="auto"/>
      </w:divBdr>
      <w:divsChild>
        <w:div w:id="44768172">
          <w:marLeft w:val="0"/>
          <w:marRight w:val="0"/>
          <w:marTop w:val="0"/>
          <w:marBottom w:val="0"/>
          <w:divBdr>
            <w:top w:val="none" w:sz="0" w:space="0" w:color="auto"/>
            <w:left w:val="none" w:sz="0" w:space="0" w:color="auto"/>
            <w:bottom w:val="none" w:sz="0" w:space="0" w:color="auto"/>
            <w:right w:val="none" w:sz="0" w:space="0" w:color="auto"/>
          </w:divBdr>
        </w:div>
        <w:div w:id="594168167">
          <w:marLeft w:val="0"/>
          <w:marRight w:val="0"/>
          <w:marTop w:val="0"/>
          <w:marBottom w:val="0"/>
          <w:divBdr>
            <w:top w:val="none" w:sz="0" w:space="0" w:color="auto"/>
            <w:left w:val="none" w:sz="0" w:space="0" w:color="auto"/>
            <w:bottom w:val="none" w:sz="0" w:space="0" w:color="auto"/>
            <w:right w:val="none" w:sz="0" w:space="0" w:color="auto"/>
          </w:divBdr>
        </w:div>
      </w:divsChild>
    </w:div>
    <w:div w:id="640889954">
      <w:bodyDiv w:val="1"/>
      <w:marLeft w:val="0"/>
      <w:marRight w:val="0"/>
      <w:marTop w:val="0"/>
      <w:marBottom w:val="0"/>
      <w:divBdr>
        <w:top w:val="none" w:sz="0" w:space="0" w:color="auto"/>
        <w:left w:val="none" w:sz="0" w:space="0" w:color="auto"/>
        <w:bottom w:val="none" w:sz="0" w:space="0" w:color="auto"/>
        <w:right w:val="none" w:sz="0" w:space="0" w:color="auto"/>
      </w:divBdr>
    </w:div>
    <w:div w:id="1490824692">
      <w:bodyDiv w:val="1"/>
      <w:marLeft w:val="0"/>
      <w:marRight w:val="0"/>
      <w:marTop w:val="0"/>
      <w:marBottom w:val="0"/>
      <w:divBdr>
        <w:top w:val="none" w:sz="0" w:space="0" w:color="auto"/>
        <w:left w:val="none" w:sz="0" w:space="0" w:color="auto"/>
        <w:bottom w:val="none" w:sz="0" w:space="0" w:color="auto"/>
        <w:right w:val="none" w:sz="0" w:space="0" w:color="auto"/>
      </w:divBdr>
    </w:div>
    <w:div w:id="1492915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Friedrich</dc:creator>
  <cp:keywords/>
  <dc:description/>
  <cp:lastModifiedBy>Microsoft Office User</cp:lastModifiedBy>
  <cp:revision>2</cp:revision>
  <dcterms:created xsi:type="dcterms:W3CDTF">2023-06-08T10:43:00Z</dcterms:created>
  <dcterms:modified xsi:type="dcterms:W3CDTF">2023-06-08T10:43:00Z</dcterms:modified>
</cp:coreProperties>
</file>