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BF4" w:rsidRPr="00104BF4" w:rsidRDefault="00104BF4" w:rsidP="00104BF4">
      <w:pPr>
        <w:rPr>
          <w:rFonts w:ascii="Abadi MT Condensed Light" w:hAnsi="Abadi MT Condensed Light"/>
          <w:sz w:val="22"/>
          <w:szCs w:val="22"/>
        </w:rPr>
      </w:pPr>
      <w:r w:rsidRPr="00104BF4">
        <w:rPr>
          <w:rFonts w:ascii="Abadi MT Condensed Light" w:hAnsi="Abadi MT Condensed Light"/>
          <w:sz w:val="22"/>
          <w:szCs w:val="22"/>
        </w:rPr>
        <w:t xml:space="preserve">Lean Start </w:t>
      </w:r>
      <w:proofErr w:type="spellStart"/>
      <w:r w:rsidRPr="00104BF4">
        <w:rPr>
          <w:rFonts w:ascii="Abadi MT Condensed Light" w:hAnsi="Abadi MT Condensed Light"/>
          <w:sz w:val="22"/>
          <w:szCs w:val="22"/>
        </w:rPr>
        <w:t>Up</w:t>
      </w:r>
      <w:proofErr w:type="spellEnd"/>
    </w:p>
    <w:p w:rsidR="00104BF4" w:rsidRPr="00104BF4" w:rsidRDefault="00104BF4" w:rsidP="00104BF4">
      <w:pPr>
        <w:rPr>
          <w:rFonts w:ascii="Abadi MT Condensed Light" w:hAnsi="Abadi MT Condensed Light"/>
          <w:sz w:val="22"/>
          <w:szCs w:val="22"/>
        </w:rPr>
      </w:pPr>
      <w:bookmarkStart w:id="0" w:name="_GoBack"/>
    </w:p>
    <w:bookmarkEnd w:id="0"/>
    <w:p w:rsidR="00104BF4" w:rsidRPr="00104BF4" w:rsidRDefault="00104BF4" w:rsidP="00104BF4">
      <w:pPr>
        <w:spacing w:before="100" w:beforeAutospacing="1" w:after="100" w:afterAutospacing="1"/>
        <w:outlineLvl w:val="0"/>
        <w:rPr>
          <w:rFonts w:ascii="Abadi MT Condensed Light" w:eastAsia="Times New Roman" w:hAnsi="Abadi MT Condensed Light"/>
          <w:b/>
          <w:bCs/>
          <w:kern w:val="36"/>
          <w:sz w:val="22"/>
          <w:szCs w:val="22"/>
        </w:rPr>
      </w:pPr>
      <w:r w:rsidRPr="00104BF4">
        <w:rPr>
          <w:rFonts w:ascii="Abadi MT Condensed Light" w:eastAsia="Times New Roman" w:hAnsi="Abadi MT Condensed Light"/>
          <w:b/>
          <w:bCs/>
          <w:kern w:val="36"/>
          <w:sz w:val="22"/>
          <w:szCs w:val="22"/>
        </w:rPr>
        <w:t>Lean Startup – Produkte und Geschäftsmodelle mit System entwickeln</w:t>
      </w:r>
    </w:p>
    <w:p w:rsidR="00104BF4" w:rsidRPr="00104BF4" w:rsidRDefault="00104BF4" w:rsidP="00104BF4">
      <w:pPr>
        <w:numPr>
          <w:ilvl w:val="0"/>
          <w:numId w:val="8"/>
        </w:numPr>
        <w:spacing w:before="100" w:beforeAutospacing="1" w:after="100" w:afterAutospacing="1"/>
        <w:rPr>
          <w:rFonts w:ascii="Abadi MT Condensed Light" w:eastAsia="Times New Roman" w:hAnsi="Abadi MT Condensed Light"/>
          <w:sz w:val="22"/>
          <w:szCs w:val="22"/>
        </w:rPr>
      </w:pPr>
      <w:r w:rsidRPr="00104BF4">
        <w:rPr>
          <w:rFonts w:ascii="Abadi MT Condensed Light" w:eastAsia="Times New Roman" w:hAnsi="Abadi MT Condensed Light"/>
          <w:sz w:val="22"/>
          <w:szCs w:val="22"/>
        </w:rPr>
        <w:t xml:space="preserve">von </w:t>
      </w:r>
      <w:hyperlink r:id="rId7" w:history="1">
        <w:r w:rsidRPr="00104BF4">
          <w:rPr>
            <w:rFonts w:ascii="Abadi MT Condensed Light" w:eastAsia="Times New Roman" w:hAnsi="Abadi MT Condensed Light"/>
            <w:color w:val="0000FF"/>
            <w:sz w:val="22"/>
            <w:szCs w:val="22"/>
            <w:u w:val="single"/>
          </w:rPr>
          <w:t>Andreas Diehl</w:t>
        </w:r>
      </w:hyperlink>
    </w:p>
    <w:p w:rsidR="00104BF4" w:rsidRPr="00104BF4" w:rsidRDefault="00104BF4" w:rsidP="00104BF4">
      <w:pPr>
        <w:numPr>
          <w:ilvl w:val="0"/>
          <w:numId w:val="8"/>
        </w:numPr>
        <w:spacing w:before="100" w:beforeAutospacing="1" w:after="100" w:afterAutospacing="1"/>
        <w:rPr>
          <w:rFonts w:ascii="Abadi MT Condensed Light" w:eastAsia="Times New Roman" w:hAnsi="Abadi MT Condensed Light"/>
          <w:sz w:val="22"/>
          <w:szCs w:val="22"/>
        </w:rPr>
      </w:pPr>
      <w:r w:rsidRPr="00104BF4">
        <w:rPr>
          <w:rFonts w:ascii="Abadi MT Condensed Light" w:eastAsia="Times New Roman" w:hAnsi="Abadi MT Condensed Light"/>
          <w:sz w:val="22"/>
          <w:szCs w:val="22"/>
        </w:rPr>
        <w:t>7 Minuten</w:t>
      </w:r>
    </w:p>
    <w:p w:rsidR="00104BF4" w:rsidRPr="00104BF4" w:rsidRDefault="00104BF4" w:rsidP="00104BF4">
      <w:pPr>
        <w:numPr>
          <w:ilvl w:val="0"/>
          <w:numId w:val="8"/>
        </w:numPr>
        <w:spacing w:before="100" w:beforeAutospacing="1" w:after="100" w:afterAutospacing="1"/>
        <w:rPr>
          <w:rFonts w:ascii="Abadi MT Condensed Light" w:eastAsia="Times New Roman" w:hAnsi="Abadi MT Condensed Light"/>
          <w:sz w:val="22"/>
          <w:szCs w:val="22"/>
        </w:rPr>
      </w:pPr>
      <w:r w:rsidRPr="00104BF4">
        <w:rPr>
          <w:rFonts w:ascii="Abadi MT Condensed Light" w:eastAsia="Times New Roman" w:hAnsi="Abadi MT Condensed Light"/>
          <w:sz w:val="22"/>
          <w:szCs w:val="22"/>
        </w:rPr>
        <w:t>Jul 2021</w:t>
      </w:r>
    </w:p>
    <w:p w:rsidR="00104BF4" w:rsidRPr="00104BF4" w:rsidRDefault="00104BF4" w:rsidP="00104BF4">
      <w:pPr>
        <w:numPr>
          <w:ilvl w:val="0"/>
          <w:numId w:val="8"/>
        </w:numPr>
        <w:spacing w:before="100" w:beforeAutospacing="1" w:after="100" w:afterAutospacing="1"/>
        <w:rPr>
          <w:rFonts w:ascii="Abadi MT Condensed Light" w:eastAsia="Times New Roman" w:hAnsi="Abadi MT Condensed Light"/>
          <w:sz w:val="22"/>
          <w:szCs w:val="22"/>
        </w:rPr>
      </w:pPr>
      <w:r w:rsidRPr="00104BF4">
        <w:rPr>
          <w:rFonts w:ascii="Abadi MT Condensed Light" w:eastAsia="Times New Roman" w:hAnsi="Abadi MT Condensed Light"/>
          <w:sz w:val="22"/>
          <w:szCs w:val="22"/>
        </w:rPr>
        <w:t>Blog abonnieren</w:t>
      </w:r>
    </w:p>
    <w:p w:rsidR="00104BF4" w:rsidRPr="00104BF4" w:rsidRDefault="00104BF4" w:rsidP="00104BF4">
      <w:pPr>
        <w:spacing w:before="100" w:beforeAutospacing="1" w:after="100" w:afterAutospacing="1"/>
        <w:rPr>
          <w:rFonts w:ascii="Abadi MT Condensed Light" w:eastAsia="Times New Roman" w:hAnsi="Abadi MT Condensed Light"/>
          <w:sz w:val="22"/>
          <w:szCs w:val="22"/>
        </w:rPr>
      </w:pPr>
      <w:r w:rsidRPr="00104BF4">
        <w:rPr>
          <w:rFonts w:ascii="Abadi MT Condensed Light" w:eastAsia="Times New Roman" w:hAnsi="Abadi MT Condensed Light"/>
          <w:sz w:val="22"/>
          <w:szCs w:val="22"/>
        </w:rPr>
        <w:t>Lean Startup ist eine iterative Methode, um Produkte und Geschäftsmodelle schnell und ressourcenfreundlich aufzubauen. Im Kern der Methode stehen MVP ein sich wiederholender Zyklus aus “Bauen – Messen – Lernen”. Mittlerweile gehört Lean Startup in die Toolbox jedes Digital Coaches und wird auch von etablierten Unternehmen erfolgreich angewendet.</w:t>
      </w:r>
    </w:p>
    <w:p w:rsidR="00104BF4" w:rsidRPr="00104BF4" w:rsidRDefault="00104BF4" w:rsidP="00104BF4">
      <w:pPr>
        <w:spacing w:before="100" w:beforeAutospacing="1" w:after="100" w:afterAutospacing="1"/>
        <w:rPr>
          <w:rFonts w:ascii="Abadi MT Condensed Light" w:eastAsia="Times New Roman" w:hAnsi="Abadi MT Condensed Light"/>
          <w:sz w:val="22"/>
          <w:szCs w:val="22"/>
        </w:rPr>
      </w:pPr>
      <w:r w:rsidRPr="00104BF4">
        <w:rPr>
          <w:rFonts w:ascii="Abadi MT Condensed Light" w:eastAsia="Times New Roman" w:hAnsi="Abadi MT Condensed Light"/>
          <w:sz w:val="22"/>
          <w:szCs w:val="22"/>
        </w:rPr>
        <w:t xml:space="preserve">In diesem Beitrag stelle ich die Lean Startup Methode vor, zeige Dir, wie Du damit arbeitest und präsentiere Beispiele von Startup und </w:t>
      </w:r>
      <w:proofErr w:type="spellStart"/>
      <w:r w:rsidRPr="00104BF4">
        <w:rPr>
          <w:rFonts w:ascii="Abadi MT Condensed Light" w:eastAsia="Times New Roman" w:hAnsi="Abadi MT Condensed Light"/>
          <w:sz w:val="22"/>
          <w:szCs w:val="22"/>
        </w:rPr>
        <w:t>Corporates</w:t>
      </w:r>
      <w:proofErr w:type="spellEnd"/>
      <w:r w:rsidRPr="00104BF4">
        <w:rPr>
          <w:rFonts w:ascii="Abadi MT Condensed Light" w:eastAsia="Times New Roman" w:hAnsi="Abadi MT Condensed Light"/>
          <w:sz w:val="22"/>
          <w:szCs w:val="22"/>
        </w:rPr>
        <w:t>.</w:t>
      </w:r>
    </w:p>
    <w:p w:rsidR="00104BF4" w:rsidRPr="00104BF4" w:rsidRDefault="00104BF4" w:rsidP="00104BF4">
      <w:pPr>
        <w:spacing w:before="100" w:beforeAutospacing="1" w:after="100" w:afterAutospacing="1"/>
        <w:outlineLvl w:val="1"/>
        <w:rPr>
          <w:rFonts w:ascii="Abadi MT Condensed Light" w:eastAsia="Times New Roman" w:hAnsi="Abadi MT Condensed Light"/>
          <w:b/>
          <w:bCs/>
          <w:sz w:val="22"/>
          <w:szCs w:val="22"/>
        </w:rPr>
      </w:pPr>
      <w:r w:rsidRPr="00104BF4">
        <w:rPr>
          <w:rFonts w:ascii="Abadi MT Condensed Light" w:eastAsia="Times New Roman" w:hAnsi="Abadi MT Condensed Light"/>
          <w:b/>
          <w:bCs/>
          <w:sz w:val="22"/>
          <w:szCs w:val="22"/>
        </w:rPr>
        <w:t xml:space="preserve">Herkunft von Lean Startup </w:t>
      </w:r>
    </w:p>
    <w:p w:rsidR="00104BF4" w:rsidRPr="00104BF4" w:rsidRDefault="00104BF4" w:rsidP="00104BF4">
      <w:pPr>
        <w:spacing w:before="100" w:beforeAutospacing="1" w:after="100" w:afterAutospacing="1"/>
        <w:rPr>
          <w:rFonts w:ascii="Abadi MT Condensed Light" w:eastAsia="Times New Roman" w:hAnsi="Abadi MT Condensed Light"/>
          <w:sz w:val="22"/>
          <w:szCs w:val="22"/>
        </w:rPr>
      </w:pPr>
      <w:r w:rsidRPr="00104BF4">
        <w:rPr>
          <w:rFonts w:ascii="Abadi MT Condensed Light" w:eastAsia="Times New Roman" w:hAnsi="Abadi MT Condensed Light"/>
          <w:sz w:val="22"/>
          <w:szCs w:val="22"/>
        </w:rPr>
        <w:t xml:space="preserve">Die Lean Startup Methode wurde vom amerikanischen Gründer, Tech-Unternehmer und Softwareentwickler Eric Ries entwickelt. Nachdem er das Konzept bereits ausführlich in seinem Blog diskutierte, veröffentlichte er 2012 </w:t>
      </w:r>
      <w:proofErr w:type="gramStart"/>
      <w:r w:rsidRPr="00104BF4">
        <w:rPr>
          <w:rFonts w:ascii="Abadi MT Condensed Light" w:eastAsia="Times New Roman" w:hAnsi="Abadi MT Condensed Light"/>
          <w:sz w:val="22"/>
          <w:szCs w:val="22"/>
        </w:rPr>
        <w:t>sein  Buch</w:t>
      </w:r>
      <w:proofErr w:type="gramEnd"/>
      <w:r w:rsidRPr="00104BF4">
        <w:rPr>
          <w:rFonts w:ascii="Abadi MT Condensed Light" w:eastAsia="Times New Roman" w:hAnsi="Abadi MT Condensed Light"/>
          <w:sz w:val="22"/>
          <w:szCs w:val="22"/>
        </w:rPr>
        <w:t xml:space="preserve"> “The Lean Startup“ und verhalf der Methode so zu internationalem Durchbruch.</w:t>
      </w:r>
    </w:p>
    <w:p w:rsidR="00104BF4" w:rsidRPr="00104BF4" w:rsidRDefault="00104BF4" w:rsidP="00104BF4">
      <w:pPr>
        <w:spacing w:before="100" w:beforeAutospacing="1" w:after="100" w:afterAutospacing="1"/>
        <w:rPr>
          <w:rFonts w:ascii="Abadi MT Condensed Light" w:eastAsia="Times New Roman" w:hAnsi="Abadi MT Condensed Light"/>
          <w:sz w:val="22"/>
          <w:szCs w:val="22"/>
        </w:rPr>
      </w:pPr>
      <w:r w:rsidRPr="00104BF4">
        <w:rPr>
          <w:rFonts w:ascii="Abadi MT Condensed Light" w:eastAsia="Times New Roman" w:hAnsi="Abadi MT Condensed Light"/>
          <w:sz w:val="22"/>
          <w:szCs w:val="22"/>
        </w:rPr>
        <w:t>Im Kern basiert Lean Startup auf der Idee agiler Softwareentwicklung in Verbindung mit der “Customer Development” Methode von Steve Blank. “Customer Development</w:t>
      </w:r>
      <w:proofErr w:type="gramStart"/>
      <w:r w:rsidRPr="00104BF4">
        <w:rPr>
          <w:rFonts w:ascii="Abadi MT Condensed Light" w:eastAsia="Times New Roman" w:hAnsi="Abadi MT Condensed Light"/>
          <w:sz w:val="22"/>
          <w:szCs w:val="22"/>
        </w:rPr>
        <w:t>”  ist</w:t>
      </w:r>
      <w:proofErr w:type="gramEnd"/>
      <w:r w:rsidRPr="00104BF4">
        <w:rPr>
          <w:rFonts w:ascii="Abadi MT Condensed Light" w:eastAsia="Times New Roman" w:hAnsi="Abadi MT Condensed Light"/>
          <w:sz w:val="22"/>
          <w:szCs w:val="22"/>
        </w:rPr>
        <w:t xml:space="preserve"> ein Prozess, während dem Innovatoren ihre Ideen präsentieren und auf diesem Weg die erste ideale Kundengruppe entdecken. Agile Methoden propagieren die Arbeit in wiederkehrenden Iterationsschleifen. In Kombination ergeben beide Konzepte den Lean Startup Zyklus.</w:t>
      </w:r>
    </w:p>
    <w:p w:rsidR="00104BF4" w:rsidRPr="00104BF4" w:rsidRDefault="00104BF4" w:rsidP="00104BF4">
      <w:pPr>
        <w:spacing w:before="100" w:beforeAutospacing="1" w:after="100" w:afterAutospacing="1"/>
        <w:outlineLvl w:val="1"/>
        <w:rPr>
          <w:rFonts w:ascii="Abadi MT Condensed Light" w:eastAsia="Times New Roman" w:hAnsi="Abadi MT Condensed Light"/>
          <w:b/>
          <w:bCs/>
          <w:sz w:val="22"/>
          <w:szCs w:val="22"/>
        </w:rPr>
      </w:pPr>
      <w:r w:rsidRPr="00104BF4">
        <w:rPr>
          <w:rFonts w:ascii="Abadi MT Condensed Light" w:eastAsia="Times New Roman" w:hAnsi="Abadi MT Condensed Light"/>
          <w:b/>
          <w:bCs/>
          <w:sz w:val="22"/>
          <w:szCs w:val="22"/>
        </w:rPr>
        <w:t>Der Lean Startup Zyklus – “Bauen, Messen, Lernen”</w:t>
      </w:r>
    </w:p>
    <w:p w:rsidR="00104BF4" w:rsidRPr="00104BF4" w:rsidRDefault="00104BF4" w:rsidP="00104BF4">
      <w:pPr>
        <w:spacing w:before="100" w:beforeAutospacing="1" w:after="100" w:afterAutospacing="1"/>
        <w:rPr>
          <w:rFonts w:ascii="Abadi MT Condensed Light" w:eastAsia="Times New Roman" w:hAnsi="Abadi MT Condensed Light"/>
          <w:sz w:val="22"/>
          <w:szCs w:val="22"/>
        </w:rPr>
      </w:pPr>
      <w:r w:rsidRPr="00104BF4">
        <w:rPr>
          <w:rFonts w:ascii="Abadi MT Condensed Light" w:eastAsia="Times New Roman" w:hAnsi="Abadi MT Condensed Light"/>
          <w:sz w:val="22"/>
          <w:szCs w:val="22"/>
        </w:rPr>
        <w:t xml:space="preserve">Im Kern der Lean Startup Methode steht eine kontinuierliche Feedbackschleife, in der Ideen materialisiert (Bauen), Feedback und Daten gesammelt (Messen) und ausgewertet werden (Lernen). Auf Basis der </w:t>
      </w:r>
      <w:proofErr w:type="spellStart"/>
      <w:r w:rsidRPr="00104BF4">
        <w:rPr>
          <w:rFonts w:ascii="Abadi MT Condensed Light" w:eastAsia="Times New Roman" w:hAnsi="Abadi MT Condensed Light"/>
          <w:sz w:val="22"/>
          <w:szCs w:val="22"/>
        </w:rPr>
        <w:t>Learnings</w:t>
      </w:r>
      <w:proofErr w:type="spellEnd"/>
      <w:r w:rsidRPr="00104BF4">
        <w:rPr>
          <w:rFonts w:ascii="Abadi MT Condensed Light" w:eastAsia="Times New Roman" w:hAnsi="Abadi MT Condensed Light"/>
          <w:sz w:val="22"/>
          <w:szCs w:val="22"/>
        </w:rPr>
        <w:t xml:space="preserve"> werden Annahmen angepasst und die Schleife beginnt von vorne. Das Ziel ist die Durchlaufzeit zu minimieren, um möglichst wenig Zeit und </w:t>
      </w:r>
      <w:r w:rsidRPr="00104BF4">
        <w:rPr>
          <w:rFonts w:ascii="Abadi MT Condensed Light" w:eastAsia="Times New Roman" w:hAnsi="Abadi MT Condensed Light"/>
          <w:sz w:val="22"/>
          <w:szCs w:val="22"/>
        </w:rPr>
        <w:lastRenderedPageBreak/>
        <w:t>Energie mit falschen Annahmen zu verbringen.</w:t>
      </w:r>
      <w:r w:rsidRPr="00104BF4">
        <w:rPr>
          <w:rFonts w:ascii="Abadi MT Condensed Light" w:eastAsia="Times New Roman" w:hAnsi="Abadi MT Condensed Light"/>
          <w:noProof/>
          <w:sz w:val="22"/>
          <w:szCs w:val="22"/>
        </w:rPr>
        <w:drawing>
          <wp:inline distT="0" distB="0" distL="0" distR="0" wp14:anchorId="44A2F64D" wp14:editId="3ACFC7A8">
            <wp:extent cx="5756910" cy="40557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schirmfoto 2021-07-12 um 21.04.23.png"/>
                    <pic:cNvPicPr/>
                  </pic:nvPicPr>
                  <pic:blipFill>
                    <a:blip r:embed="rId8">
                      <a:extLst>
                        <a:ext uri="{28A0092B-C50C-407E-A947-70E740481C1C}">
                          <a14:useLocalDpi xmlns:a14="http://schemas.microsoft.com/office/drawing/2010/main" val="0"/>
                        </a:ext>
                      </a:extLst>
                    </a:blip>
                    <a:stretch>
                      <a:fillRect/>
                    </a:stretch>
                  </pic:blipFill>
                  <pic:spPr>
                    <a:xfrm>
                      <a:off x="0" y="0"/>
                      <a:ext cx="5756910" cy="4055745"/>
                    </a:xfrm>
                    <a:prstGeom prst="rect">
                      <a:avLst/>
                    </a:prstGeom>
                  </pic:spPr>
                </pic:pic>
              </a:graphicData>
            </a:graphic>
          </wp:inline>
        </w:drawing>
      </w:r>
    </w:p>
    <w:p w:rsidR="00104BF4" w:rsidRPr="00104BF4" w:rsidRDefault="00104BF4" w:rsidP="00104BF4">
      <w:pPr>
        <w:spacing w:before="100" w:beforeAutospacing="1" w:after="100" w:afterAutospacing="1"/>
        <w:rPr>
          <w:rFonts w:ascii="Abadi MT Condensed Light" w:eastAsia="Times New Roman" w:hAnsi="Abadi MT Condensed Light"/>
          <w:sz w:val="22"/>
          <w:szCs w:val="22"/>
        </w:rPr>
      </w:pPr>
    </w:p>
    <w:p w:rsidR="00104BF4" w:rsidRPr="00104BF4" w:rsidRDefault="00104BF4" w:rsidP="00104BF4">
      <w:pPr>
        <w:pStyle w:val="berschrift3"/>
        <w:rPr>
          <w:rFonts w:ascii="Abadi MT Condensed Light" w:hAnsi="Abadi MT Condensed Light"/>
          <w:sz w:val="22"/>
          <w:szCs w:val="22"/>
        </w:rPr>
      </w:pPr>
      <w:r w:rsidRPr="00104BF4">
        <w:rPr>
          <w:rFonts w:ascii="Abadi MT Condensed Light" w:hAnsi="Abadi MT Condensed Light"/>
          <w:sz w:val="22"/>
          <w:szCs w:val="22"/>
        </w:rPr>
        <w:t>Schritt 1: Bauen</w:t>
      </w:r>
    </w:p>
    <w:p w:rsidR="00104BF4" w:rsidRPr="00104BF4" w:rsidRDefault="00104BF4" w:rsidP="00104BF4">
      <w:pPr>
        <w:pStyle w:val="StandardWeb"/>
        <w:rPr>
          <w:rFonts w:ascii="Abadi MT Condensed Light" w:hAnsi="Abadi MT Condensed Light"/>
          <w:sz w:val="22"/>
          <w:szCs w:val="22"/>
        </w:rPr>
      </w:pPr>
      <w:r w:rsidRPr="00104BF4">
        <w:rPr>
          <w:rFonts w:ascii="Abadi MT Condensed Light" w:hAnsi="Abadi MT Condensed Light"/>
          <w:sz w:val="22"/>
          <w:szCs w:val="22"/>
        </w:rPr>
        <w:t xml:space="preserve">Das “Bauen” ist sicher der schwierigste Teil im Zyklus. Ob ungeübte Anwender, Kreative oder Gründer, wir wollen </w:t>
      </w:r>
      <w:proofErr w:type="spellStart"/>
      <w:r w:rsidRPr="00104BF4">
        <w:rPr>
          <w:rFonts w:ascii="Abadi MT Condensed Light" w:hAnsi="Abadi MT Condensed Light"/>
          <w:sz w:val="22"/>
          <w:szCs w:val="22"/>
        </w:rPr>
        <w:t>zuviel</w:t>
      </w:r>
      <w:proofErr w:type="spellEnd"/>
      <w:r w:rsidRPr="00104BF4">
        <w:rPr>
          <w:rFonts w:ascii="Abadi MT Condensed Light" w:hAnsi="Abadi MT Condensed Light"/>
          <w:sz w:val="22"/>
          <w:szCs w:val="22"/>
        </w:rPr>
        <w:t xml:space="preserve"> Bauen. Die erste Version unseres Produktes gleicht einer Mondrakete. Wir stapeln Features von denen wir nicht wissen, ob der Kunde sie überhaupt haben will. Und wer viel baut, braucht lange und das widerspricht dem Ziel der Lean Startup Methode die Durchlaufzeit zu minimieren.  Die Lean Startup Methode setzt deswegen auf ein Minimum </w:t>
      </w:r>
      <w:proofErr w:type="spellStart"/>
      <w:r w:rsidRPr="00104BF4">
        <w:rPr>
          <w:rFonts w:ascii="Abadi MT Condensed Light" w:hAnsi="Abadi MT Condensed Light"/>
          <w:sz w:val="22"/>
          <w:szCs w:val="22"/>
        </w:rPr>
        <w:t>Viable</w:t>
      </w:r>
      <w:proofErr w:type="spellEnd"/>
      <w:r w:rsidRPr="00104BF4">
        <w:rPr>
          <w:rFonts w:ascii="Abadi MT Condensed Light" w:hAnsi="Abadi MT Condensed Light"/>
          <w:sz w:val="22"/>
          <w:szCs w:val="22"/>
        </w:rPr>
        <w:t xml:space="preserve"> </w:t>
      </w:r>
      <w:proofErr w:type="spellStart"/>
      <w:r w:rsidRPr="00104BF4">
        <w:rPr>
          <w:rFonts w:ascii="Abadi MT Condensed Light" w:hAnsi="Abadi MT Condensed Light"/>
          <w:sz w:val="22"/>
          <w:szCs w:val="22"/>
        </w:rPr>
        <w:t>Product</w:t>
      </w:r>
      <w:proofErr w:type="spellEnd"/>
      <w:r w:rsidRPr="00104BF4">
        <w:rPr>
          <w:rFonts w:ascii="Abadi MT Condensed Light" w:hAnsi="Abadi MT Condensed Light"/>
          <w:sz w:val="22"/>
          <w:szCs w:val="22"/>
        </w:rPr>
        <w:t xml:space="preserve"> (MVP), wörtlich ein „minimal überlebensfähiges Produkt“. </w:t>
      </w:r>
    </w:p>
    <w:p w:rsidR="00104BF4" w:rsidRPr="00104BF4" w:rsidRDefault="00104BF4" w:rsidP="00104BF4">
      <w:pPr>
        <w:pStyle w:val="berschrift4"/>
        <w:rPr>
          <w:rFonts w:ascii="Abadi MT Condensed Light" w:hAnsi="Abadi MT Condensed Light"/>
          <w:sz w:val="22"/>
          <w:szCs w:val="22"/>
        </w:rPr>
      </w:pPr>
      <w:r w:rsidRPr="00104BF4">
        <w:rPr>
          <w:rFonts w:ascii="Abadi MT Condensed Light" w:hAnsi="Abadi MT Condensed Light"/>
          <w:sz w:val="22"/>
          <w:szCs w:val="22"/>
        </w:rPr>
        <w:t>Was ist ein MVP?</w:t>
      </w:r>
    </w:p>
    <w:p w:rsidR="00104BF4" w:rsidRPr="00104BF4" w:rsidRDefault="00104BF4" w:rsidP="00104BF4">
      <w:pPr>
        <w:pStyle w:val="StandardWeb"/>
        <w:rPr>
          <w:rFonts w:ascii="Abadi MT Condensed Light" w:hAnsi="Abadi MT Condensed Light"/>
          <w:sz w:val="22"/>
          <w:szCs w:val="22"/>
        </w:rPr>
      </w:pPr>
      <w:r w:rsidRPr="00104BF4">
        <w:rPr>
          <w:rFonts w:ascii="Abadi MT Condensed Light" w:hAnsi="Abadi MT Condensed Light"/>
          <w:sz w:val="22"/>
          <w:szCs w:val="22"/>
        </w:rPr>
        <w:t>Ein MVP erfüllt nur einen oder wenige zentrale Leistungsaspekte eines Produktes. Die wichtigste Aufgabe des MVP ist es Datenpunkte und Erkenntnisse über deine wichtigsten Annahmen zu gewinnen. Der Begriff des MVP wurde übrigens schon 2001 von Frank Robinson geprägt, mit Lean Startup aber erst salonfähig.</w:t>
      </w:r>
    </w:p>
    <w:p w:rsidR="00104BF4" w:rsidRPr="00104BF4" w:rsidRDefault="00104BF4" w:rsidP="00104BF4">
      <w:pPr>
        <w:pStyle w:val="StandardWeb"/>
        <w:rPr>
          <w:rFonts w:ascii="Abadi MT Condensed Light" w:hAnsi="Abadi MT Condensed Light"/>
          <w:sz w:val="22"/>
          <w:szCs w:val="22"/>
        </w:rPr>
      </w:pPr>
      <w:r w:rsidRPr="00104BF4">
        <w:rPr>
          <w:rFonts w:ascii="Abadi MT Condensed Light" w:hAnsi="Abadi MT Condensed Light"/>
          <w:sz w:val="22"/>
          <w:szCs w:val="22"/>
        </w:rPr>
        <w:t>Um einen MVP zu definieren brauchst Du also Klarheit darüber was dem Kunden am wichtigsten ist und welches Problem er mit deinem Produkt lösen möchte. Das setzt eine intensive Auseinandersetzung mit den Bedürfnissen des Kunden voraus. Dein Ziel ist es dem Kunden mit minimalem Aufwand eine Lösung zu bieten, die Dir ein handlungsrelevantes Feedback in Aussicht stellt. Da auch das Bauen eines MVP bereits sehr aufwendig sein kann, solltest Du vorab in jedem Fall Kundeninterviews führen und Prototypen erstellen.</w:t>
      </w:r>
    </w:p>
    <w:p w:rsidR="00104BF4" w:rsidRPr="00104BF4" w:rsidRDefault="00104BF4" w:rsidP="00104BF4">
      <w:pPr>
        <w:pStyle w:val="StandardWeb"/>
        <w:rPr>
          <w:rFonts w:ascii="Abadi MT Condensed Light" w:hAnsi="Abadi MT Condensed Light"/>
          <w:sz w:val="22"/>
          <w:szCs w:val="22"/>
        </w:rPr>
      </w:pPr>
      <w:r w:rsidRPr="00104BF4">
        <w:rPr>
          <w:rFonts w:ascii="Abadi MT Condensed Light" w:hAnsi="Abadi MT Condensed Light"/>
          <w:sz w:val="22"/>
          <w:szCs w:val="22"/>
        </w:rPr>
        <w:lastRenderedPageBreak/>
        <w:t xml:space="preserve">Ausführliche Informationen zum MVP findest Du </w:t>
      </w:r>
      <w:hyperlink r:id="rId9" w:history="1">
        <w:r w:rsidRPr="00104BF4">
          <w:rPr>
            <w:rStyle w:val="Hyperlink"/>
            <w:rFonts w:ascii="Abadi MT Condensed Light" w:hAnsi="Abadi MT Condensed Light"/>
            <w:sz w:val="22"/>
            <w:szCs w:val="22"/>
          </w:rPr>
          <w:t>in diesem Blog</w:t>
        </w:r>
      </w:hyperlink>
      <w:r w:rsidRPr="00104BF4">
        <w:rPr>
          <w:rFonts w:ascii="Abadi MT Condensed Light" w:hAnsi="Abadi MT Condensed Light"/>
          <w:sz w:val="22"/>
          <w:szCs w:val="22"/>
        </w:rPr>
        <w:t>.</w:t>
      </w:r>
    </w:p>
    <w:p w:rsidR="00104BF4" w:rsidRPr="00104BF4" w:rsidRDefault="00104BF4" w:rsidP="00104BF4">
      <w:pPr>
        <w:pStyle w:val="berschrift3"/>
        <w:rPr>
          <w:rFonts w:ascii="Abadi MT Condensed Light" w:hAnsi="Abadi MT Condensed Light"/>
          <w:sz w:val="22"/>
          <w:szCs w:val="22"/>
        </w:rPr>
      </w:pPr>
      <w:r w:rsidRPr="00104BF4">
        <w:rPr>
          <w:rFonts w:ascii="Abadi MT Condensed Light" w:hAnsi="Abadi MT Condensed Light"/>
          <w:sz w:val="22"/>
          <w:szCs w:val="22"/>
        </w:rPr>
        <w:t>Schritt 2: Messen</w:t>
      </w:r>
    </w:p>
    <w:p w:rsidR="00104BF4" w:rsidRPr="00104BF4" w:rsidRDefault="00104BF4" w:rsidP="00104BF4">
      <w:pPr>
        <w:rPr>
          <w:rFonts w:ascii="Abadi MT Condensed Light" w:hAnsi="Abadi MT Condensed Light"/>
          <w:sz w:val="22"/>
          <w:szCs w:val="22"/>
        </w:rPr>
      </w:pPr>
    </w:p>
    <w:p w:rsidR="00104BF4" w:rsidRPr="00104BF4" w:rsidRDefault="00104BF4" w:rsidP="00104BF4">
      <w:pPr>
        <w:rPr>
          <w:rFonts w:ascii="Abadi MT Condensed Light" w:eastAsia="Times New Roman" w:hAnsi="Abadi MT Condensed Light"/>
          <w:sz w:val="22"/>
          <w:szCs w:val="22"/>
        </w:rPr>
      </w:pPr>
      <w:r w:rsidRPr="00104BF4">
        <w:rPr>
          <w:rFonts w:ascii="Abadi MT Condensed Light" w:eastAsia="Times New Roman" w:hAnsi="Abadi MT Condensed Light"/>
          <w:sz w:val="22"/>
          <w:szCs w:val="22"/>
        </w:rPr>
        <w:t>Eine saubere und relevante Messung setzt voraus, dass Du bereits bei der Definition des MVP darüber nachgedacht hast, welche Aktionen und Handlungen des Kunden Dir Aufschluss darüber geben, ob deine Annahmen richtig sind. Meistens ergeben sich die gewünschten Datenpunkte aus der Reise des Kunden. An jeder Stelle definierst Du, welche Aktionen und Handlungen du messen willst. Um nicht in Datenmüll zu ersticken, darfst Du dich bei jedem Event fragen, wie dieser Datenpunkt dein Verhalten ändern würde.</w:t>
      </w:r>
    </w:p>
    <w:p w:rsidR="00104BF4" w:rsidRPr="00104BF4" w:rsidRDefault="00104BF4" w:rsidP="00104BF4">
      <w:pPr>
        <w:rPr>
          <w:rFonts w:ascii="Abadi MT Condensed Light" w:hAnsi="Abadi MT Condensed Light"/>
          <w:sz w:val="22"/>
          <w:szCs w:val="22"/>
        </w:rPr>
      </w:pPr>
    </w:p>
    <w:p w:rsidR="00104BF4" w:rsidRPr="00104BF4" w:rsidRDefault="00104BF4" w:rsidP="00104BF4">
      <w:pPr>
        <w:rPr>
          <w:rFonts w:ascii="Abadi MT Condensed Light" w:hAnsi="Abadi MT Condensed Light"/>
          <w:sz w:val="22"/>
          <w:szCs w:val="22"/>
        </w:rPr>
      </w:pPr>
    </w:p>
    <w:p w:rsidR="00104BF4" w:rsidRPr="00104BF4" w:rsidRDefault="00104BF4" w:rsidP="00104BF4">
      <w:pPr>
        <w:pStyle w:val="berschrift3"/>
        <w:rPr>
          <w:rFonts w:ascii="Abadi MT Condensed Light" w:hAnsi="Abadi MT Condensed Light"/>
          <w:sz w:val="22"/>
          <w:szCs w:val="22"/>
        </w:rPr>
      </w:pPr>
      <w:r w:rsidRPr="00104BF4">
        <w:rPr>
          <w:rFonts w:ascii="Abadi MT Condensed Light" w:hAnsi="Abadi MT Condensed Light"/>
          <w:sz w:val="22"/>
          <w:szCs w:val="22"/>
        </w:rPr>
        <w:t>Schritt 3: Lernen</w:t>
      </w:r>
    </w:p>
    <w:p w:rsidR="00104BF4" w:rsidRPr="00104BF4" w:rsidRDefault="00104BF4" w:rsidP="00104BF4">
      <w:pPr>
        <w:pStyle w:val="StandardWeb"/>
        <w:rPr>
          <w:rFonts w:ascii="Abadi MT Condensed Light" w:hAnsi="Abadi MT Condensed Light"/>
          <w:sz w:val="22"/>
          <w:szCs w:val="22"/>
        </w:rPr>
      </w:pPr>
      <w:r w:rsidRPr="00104BF4">
        <w:rPr>
          <w:rFonts w:ascii="Abadi MT Condensed Light" w:hAnsi="Abadi MT Condensed Light"/>
          <w:sz w:val="22"/>
          <w:szCs w:val="22"/>
        </w:rPr>
        <w:t>Der letzte Schritt ist leichter gesagt als getan. Wie gerne haben wir recht und werden in den Dingen bestätigt, die wir glauben. Wer dem “</w:t>
      </w:r>
      <w:proofErr w:type="spellStart"/>
      <w:r w:rsidRPr="00104BF4">
        <w:rPr>
          <w:rFonts w:ascii="Abadi MT Condensed Light" w:hAnsi="Abadi MT Condensed Light"/>
          <w:sz w:val="22"/>
          <w:szCs w:val="22"/>
        </w:rPr>
        <w:t>Confirmation</w:t>
      </w:r>
      <w:proofErr w:type="spellEnd"/>
      <w:r w:rsidRPr="00104BF4">
        <w:rPr>
          <w:rFonts w:ascii="Abadi MT Condensed Light" w:hAnsi="Abadi MT Condensed Light"/>
          <w:sz w:val="22"/>
          <w:szCs w:val="22"/>
        </w:rPr>
        <w:t xml:space="preserve"> Bias” entfliehen will dokumentiert und bespricht am besten im Vorfeld im Team, auf welchen Annahmen der MVP basiert und welche Entscheidungen du auf Basis der Ergebnisse treffen würdest. Du kannst z.B. Datenpunkte definieren, bei deren Nicht-Erreichen eine gewisse Annahme als widerlegt betrachtet wird. Das Ende ist auch gleichzeitig der Anfang des Lean Startup Prozesses. Hoffentlich konntest Du wichtige Ideen validieren oder verwerfen, um mit neuen Annahmen deinen nächsten MVP zu bauen. Wenn die Erkenntnisse zu einer grundlegend oder radikal neuen Ausrichtung des Produktes oder Geschäftsmodells führen, spricht man in der Lean Startup Methode übrigens von einem “Pivot”.  </w:t>
      </w:r>
    </w:p>
    <w:p w:rsidR="00104BF4" w:rsidRPr="00104BF4" w:rsidRDefault="00104BF4" w:rsidP="00104BF4">
      <w:pPr>
        <w:pStyle w:val="berschrift2"/>
        <w:rPr>
          <w:rFonts w:ascii="Abadi MT Condensed Light" w:hAnsi="Abadi MT Condensed Light"/>
          <w:sz w:val="22"/>
          <w:szCs w:val="22"/>
        </w:rPr>
      </w:pPr>
      <w:r w:rsidRPr="00104BF4">
        <w:rPr>
          <w:rStyle w:val="Fett"/>
          <w:rFonts w:ascii="Abadi MT Condensed Light" w:hAnsi="Abadi MT Condensed Light"/>
          <w:b/>
          <w:bCs/>
          <w:sz w:val="22"/>
          <w:szCs w:val="22"/>
        </w:rPr>
        <w:t xml:space="preserve">Mit Lean Startup arbeiten </w:t>
      </w:r>
    </w:p>
    <w:p w:rsidR="00104BF4" w:rsidRPr="00104BF4" w:rsidRDefault="00104BF4" w:rsidP="00104BF4">
      <w:pPr>
        <w:pStyle w:val="StandardWeb"/>
        <w:rPr>
          <w:rFonts w:ascii="Abadi MT Condensed Light" w:hAnsi="Abadi MT Condensed Light"/>
          <w:sz w:val="22"/>
          <w:szCs w:val="22"/>
        </w:rPr>
      </w:pPr>
      <w:r w:rsidRPr="00104BF4">
        <w:rPr>
          <w:rFonts w:ascii="Abadi MT Condensed Light" w:hAnsi="Abadi MT Condensed Light"/>
          <w:sz w:val="22"/>
          <w:szCs w:val="22"/>
        </w:rPr>
        <w:t xml:space="preserve">Der Weg von einer ersten Idee zu einem marktfähigen Produkt und tragfähigen Geschäftsmodell ist lang und steinig. Die Lean Startup Methode ist dabei eine sehr wertvolle Ergänzung zu </w:t>
      </w:r>
      <w:hyperlink r:id="rId10" w:history="1">
        <w:r w:rsidRPr="00104BF4">
          <w:rPr>
            <w:rStyle w:val="Hyperlink"/>
            <w:rFonts w:ascii="Abadi MT Condensed Light" w:hAnsi="Abadi MT Condensed Light"/>
            <w:sz w:val="22"/>
            <w:szCs w:val="22"/>
          </w:rPr>
          <w:t xml:space="preserve">Design </w:t>
        </w:r>
        <w:proofErr w:type="spellStart"/>
        <w:r w:rsidRPr="00104BF4">
          <w:rPr>
            <w:rStyle w:val="Hyperlink"/>
            <w:rFonts w:ascii="Abadi MT Condensed Light" w:hAnsi="Abadi MT Condensed Light"/>
            <w:sz w:val="22"/>
            <w:szCs w:val="22"/>
          </w:rPr>
          <w:t>Thinking</w:t>
        </w:r>
        <w:proofErr w:type="spellEnd"/>
      </w:hyperlink>
      <w:r w:rsidRPr="00104BF4">
        <w:rPr>
          <w:rFonts w:ascii="Abadi MT Condensed Light" w:hAnsi="Abadi MT Condensed Light"/>
          <w:sz w:val="22"/>
          <w:szCs w:val="22"/>
        </w:rPr>
        <w:t xml:space="preserve"> und der </w:t>
      </w:r>
      <w:hyperlink r:id="rId11" w:history="1">
        <w:proofErr w:type="spellStart"/>
        <w:r w:rsidRPr="00104BF4">
          <w:rPr>
            <w:rStyle w:val="Hyperlink"/>
            <w:rFonts w:ascii="Abadi MT Condensed Light" w:hAnsi="Abadi MT Condensed Light"/>
            <w:sz w:val="22"/>
            <w:szCs w:val="22"/>
          </w:rPr>
          <w:t>Scrum</w:t>
        </w:r>
        <w:proofErr w:type="spellEnd"/>
        <w:r w:rsidRPr="00104BF4">
          <w:rPr>
            <w:rStyle w:val="Hyperlink"/>
            <w:rFonts w:ascii="Abadi MT Condensed Light" w:hAnsi="Abadi MT Condensed Light"/>
            <w:sz w:val="22"/>
            <w:szCs w:val="22"/>
          </w:rPr>
          <w:t xml:space="preserve"> Methode</w:t>
        </w:r>
      </w:hyperlink>
      <w:r w:rsidRPr="00104BF4">
        <w:rPr>
          <w:rFonts w:ascii="Abadi MT Condensed Light" w:hAnsi="Abadi MT Condensed Light"/>
          <w:sz w:val="22"/>
          <w:szCs w:val="22"/>
        </w:rPr>
        <w:t xml:space="preserve">. Während die Design </w:t>
      </w:r>
      <w:proofErr w:type="spellStart"/>
      <w:r w:rsidRPr="00104BF4">
        <w:rPr>
          <w:rFonts w:ascii="Abadi MT Condensed Light" w:hAnsi="Abadi MT Condensed Light"/>
          <w:sz w:val="22"/>
          <w:szCs w:val="22"/>
        </w:rPr>
        <w:t>Thinking</w:t>
      </w:r>
      <w:proofErr w:type="spellEnd"/>
      <w:r w:rsidRPr="00104BF4">
        <w:rPr>
          <w:rFonts w:ascii="Abadi MT Condensed Light" w:hAnsi="Abadi MT Condensed Light"/>
          <w:sz w:val="22"/>
          <w:szCs w:val="22"/>
        </w:rPr>
        <w:t xml:space="preserve"> Methode Dich in sehr frühen Phasen bei der Ideenfindung und beim </w:t>
      </w:r>
      <w:proofErr w:type="spellStart"/>
      <w:r w:rsidRPr="00104BF4">
        <w:rPr>
          <w:rFonts w:ascii="Abadi MT Condensed Light" w:hAnsi="Abadi MT Condensed Light"/>
          <w:sz w:val="22"/>
          <w:szCs w:val="22"/>
        </w:rPr>
        <w:t>Prototyping</w:t>
      </w:r>
      <w:proofErr w:type="spellEnd"/>
      <w:r w:rsidRPr="00104BF4">
        <w:rPr>
          <w:rFonts w:ascii="Abadi MT Condensed Light" w:hAnsi="Abadi MT Condensed Light"/>
          <w:sz w:val="22"/>
          <w:szCs w:val="22"/>
        </w:rPr>
        <w:t xml:space="preserve"> unterstützt, bietet Dir </w:t>
      </w:r>
      <w:proofErr w:type="spellStart"/>
      <w:r w:rsidRPr="00104BF4">
        <w:rPr>
          <w:rFonts w:ascii="Abadi MT Condensed Light" w:hAnsi="Abadi MT Condensed Light"/>
          <w:sz w:val="22"/>
          <w:szCs w:val="22"/>
        </w:rPr>
        <w:t>Scrum</w:t>
      </w:r>
      <w:proofErr w:type="spellEnd"/>
      <w:r w:rsidRPr="00104BF4">
        <w:rPr>
          <w:rFonts w:ascii="Abadi MT Condensed Light" w:hAnsi="Abadi MT Condensed Light"/>
          <w:sz w:val="22"/>
          <w:szCs w:val="22"/>
        </w:rPr>
        <w:t xml:space="preserve"> ein Vorgehensmodell um Produkte kontinuierlich weiter zu entwickeln. Lean Startup Methode bietet eine Brücke zwischen diesen Methoden. </w:t>
      </w:r>
    </w:p>
    <w:p w:rsidR="00104BF4" w:rsidRPr="00104BF4" w:rsidRDefault="00104BF4" w:rsidP="00104BF4">
      <w:pPr>
        <w:rPr>
          <w:rFonts w:ascii="Abadi MT Condensed Light" w:hAnsi="Abadi MT Condensed Light"/>
          <w:sz w:val="22"/>
          <w:szCs w:val="22"/>
        </w:rPr>
      </w:pPr>
    </w:p>
    <w:p w:rsidR="00104BF4" w:rsidRPr="00104BF4" w:rsidRDefault="00104BF4" w:rsidP="00104BF4">
      <w:pPr>
        <w:rPr>
          <w:rFonts w:ascii="Abadi MT Condensed Light" w:hAnsi="Abadi MT Condensed Light"/>
          <w:sz w:val="22"/>
          <w:szCs w:val="22"/>
        </w:rPr>
      </w:pPr>
      <w:r w:rsidRPr="00104BF4">
        <w:rPr>
          <w:rFonts w:ascii="Abadi MT Condensed Light" w:hAnsi="Abadi MT Condensed Light"/>
          <w:noProof/>
          <w:sz w:val="22"/>
          <w:szCs w:val="22"/>
        </w:rPr>
        <w:lastRenderedPageBreak/>
        <w:drawing>
          <wp:inline distT="0" distB="0" distL="0" distR="0" wp14:anchorId="502B5025" wp14:editId="28AE8CA9">
            <wp:extent cx="5756910" cy="3740785"/>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schirmfoto 2021-07-12 um 21.06.43.png"/>
                    <pic:cNvPicPr/>
                  </pic:nvPicPr>
                  <pic:blipFill>
                    <a:blip r:embed="rId12">
                      <a:extLst>
                        <a:ext uri="{28A0092B-C50C-407E-A947-70E740481C1C}">
                          <a14:useLocalDpi xmlns:a14="http://schemas.microsoft.com/office/drawing/2010/main" val="0"/>
                        </a:ext>
                      </a:extLst>
                    </a:blip>
                    <a:stretch>
                      <a:fillRect/>
                    </a:stretch>
                  </pic:blipFill>
                  <pic:spPr>
                    <a:xfrm>
                      <a:off x="0" y="0"/>
                      <a:ext cx="5756910" cy="3740785"/>
                    </a:xfrm>
                    <a:prstGeom prst="rect">
                      <a:avLst/>
                    </a:prstGeom>
                  </pic:spPr>
                </pic:pic>
              </a:graphicData>
            </a:graphic>
          </wp:inline>
        </w:drawing>
      </w:r>
    </w:p>
    <w:p w:rsidR="00104BF4" w:rsidRPr="00104BF4" w:rsidRDefault="00104BF4" w:rsidP="00104BF4">
      <w:pPr>
        <w:rPr>
          <w:rFonts w:ascii="Abadi MT Condensed Light" w:hAnsi="Abadi MT Condensed Light"/>
          <w:sz w:val="22"/>
          <w:szCs w:val="22"/>
        </w:rPr>
      </w:pPr>
    </w:p>
    <w:p w:rsidR="00104BF4" w:rsidRPr="00104BF4" w:rsidRDefault="00104BF4" w:rsidP="00104BF4">
      <w:pPr>
        <w:pStyle w:val="StandardWeb"/>
        <w:rPr>
          <w:rFonts w:ascii="Abadi MT Condensed Light" w:hAnsi="Abadi MT Condensed Light"/>
          <w:sz w:val="22"/>
          <w:szCs w:val="22"/>
        </w:rPr>
      </w:pPr>
      <w:r w:rsidRPr="00104BF4">
        <w:rPr>
          <w:rFonts w:ascii="Abadi MT Condensed Light" w:hAnsi="Abadi MT Condensed Light"/>
          <w:sz w:val="22"/>
          <w:szCs w:val="22"/>
        </w:rPr>
        <w:t xml:space="preserve">Für </w:t>
      </w:r>
      <w:r w:rsidRPr="00104BF4">
        <w:rPr>
          <w:rStyle w:val="Fett"/>
          <w:rFonts w:ascii="Abadi MT Condensed Light" w:hAnsi="Abadi MT Condensed Light"/>
          <w:sz w:val="22"/>
          <w:szCs w:val="22"/>
        </w:rPr>
        <w:t>Startups</w:t>
      </w:r>
      <w:r w:rsidRPr="00104BF4">
        <w:rPr>
          <w:rFonts w:ascii="Abadi MT Condensed Light" w:hAnsi="Abadi MT Condensed Light"/>
          <w:sz w:val="22"/>
          <w:szCs w:val="22"/>
        </w:rPr>
        <w:t xml:space="preserve"> ist Lean Startup elementar. Schließlich muss es gelingen ein tragfähiges Produkt und Geschäftsmodell zu entwickeln, bevor die finanziellen Reserven erschöpft sind. Für </w:t>
      </w:r>
      <w:r w:rsidRPr="00104BF4">
        <w:rPr>
          <w:rStyle w:val="Fett"/>
          <w:rFonts w:ascii="Abadi MT Condensed Light" w:hAnsi="Abadi MT Condensed Light"/>
          <w:sz w:val="22"/>
          <w:szCs w:val="22"/>
        </w:rPr>
        <w:t>Konzerne und Mittelstand</w:t>
      </w:r>
      <w:r w:rsidRPr="00104BF4">
        <w:rPr>
          <w:rFonts w:ascii="Abadi MT Condensed Light" w:hAnsi="Abadi MT Condensed Light"/>
          <w:sz w:val="22"/>
          <w:szCs w:val="22"/>
        </w:rPr>
        <w:t xml:space="preserve"> ist Lean Startup ebenfalls eine wertvolle Methode. Mit Lean Startup werden Mitarbeiter angehalten den “schnellen Weg” zum Markt zu suchen, statt sich mit langen Planungen und umfangreichen Konzepten zu beschäftigen. Diese neue Methodenkompetenz wird zum Beispiel durch den </w:t>
      </w:r>
      <w:hyperlink r:id="rId13" w:history="1">
        <w:r w:rsidRPr="00104BF4">
          <w:rPr>
            <w:rStyle w:val="Hyperlink"/>
            <w:rFonts w:ascii="Abadi MT Condensed Light" w:hAnsi="Abadi MT Condensed Light"/>
            <w:sz w:val="22"/>
            <w:szCs w:val="22"/>
          </w:rPr>
          <w:t>Aufbau eines Digital Lab</w:t>
        </w:r>
      </w:hyperlink>
      <w:r w:rsidRPr="00104BF4">
        <w:rPr>
          <w:rFonts w:ascii="Abadi MT Condensed Light" w:hAnsi="Abadi MT Condensed Light"/>
          <w:sz w:val="22"/>
          <w:szCs w:val="22"/>
        </w:rPr>
        <w:t xml:space="preserve"> in die Organisation getragen.</w:t>
      </w:r>
    </w:p>
    <w:p w:rsidR="00104BF4" w:rsidRPr="00104BF4" w:rsidRDefault="00104BF4" w:rsidP="00104BF4">
      <w:pPr>
        <w:pStyle w:val="berschrift3"/>
        <w:rPr>
          <w:rFonts w:ascii="Abadi MT Condensed Light" w:hAnsi="Abadi MT Condensed Light"/>
          <w:sz w:val="22"/>
          <w:szCs w:val="22"/>
        </w:rPr>
      </w:pPr>
      <w:r w:rsidRPr="00104BF4">
        <w:rPr>
          <w:rFonts w:ascii="Abadi MT Condensed Light" w:hAnsi="Abadi MT Condensed Light"/>
          <w:sz w:val="22"/>
          <w:szCs w:val="22"/>
        </w:rPr>
        <w:t>Lean Startup als Innovationsprozess</w:t>
      </w:r>
    </w:p>
    <w:p w:rsidR="00104BF4" w:rsidRPr="00104BF4" w:rsidRDefault="00104BF4" w:rsidP="00104BF4">
      <w:pPr>
        <w:pStyle w:val="StandardWeb"/>
        <w:rPr>
          <w:rFonts w:ascii="Abadi MT Condensed Light" w:hAnsi="Abadi MT Condensed Light"/>
          <w:sz w:val="22"/>
          <w:szCs w:val="22"/>
        </w:rPr>
      </w:pPr>
      <w:r w:rsidRPr="00104BF4">
        <w:rPr>
          <w:rFonts w:ascii="Abadi MT Condensed Light" w:hAnsi="Abadi MT Condensed Light"/>
          <w:sz w:val="22"/>
          <w:szCs w:val="22"/>
        </w:rPr>
        <w:t xml:space="preserve">Wenn dein Unternehmen einen systematischen Innovationsprozess etablieren will, dann liefert Dir die Lean Startup Methode bereits eine erste Struktur. Dabei solltest Du darauf achten, dass bevor Produkte als MVP gebaut werden, die zuständigen Kollegen ausreichend Zeit mit der Validierung des Problems, Kundenbedürfnissen und Prototypen verbracht haben. Erst dann erhalten die Teams Ressourcen und eine begrenzte Zeitspanne für den Aufbau eines MVP. Das jedoch nur unter der Maßgabe, ihre Erwartungen und Annahmen transparent zu machen. Im Anschluss präsentieren Teams ihre </w:t>
      </w:r>
      <w:proofErr w:type="spellStart"/>
      <w:r w:rsidRPr="00104BF4">
        <w:rPr>
          <w:rFonts w:ascii="Abadi MT Condensed Light" w:hAnsi="Abadi MT Condensed Light"/>
          <w:sz w:val="22"/>
          <w:szCs w:val="22"/>
        </w:rPr>
        <w:t>Learnings</w:t>
      </w:r>
      <w:proofErr w:type="spellEnd"/>
      <w:r w:rsidRPr="00104BF4">
        <w:rPr>
          <w:rFonts w:ascii="Abadi MT Condensed Light" w:hAnsi="Abadi MT Condensed Light"/>
          <w:sz w:val="22"/>
          <w:szCs w:val="22"/>
        </w:rPr>
        <w:t xml:space="preserve"> und erhalten dann je nach Fortschritt weitere Budgets. Die wichtigen kulturellen </w:t>
      </w:r>
      <w:proofErr w:type="spellStart"/>
      <w:r w:rsidRPr="00104BF4">
        <w:rPr>
          <w:rFonts w:ascii="Abadi MT Condensed Light" w:hAnsi="Abadi MT Condensed Light"/>
          <w:sz w:val="22"/>
          <w:szCs w:val="22"/>
        </w:rPr>
        <w:t>Learnings</w:t>
      </w:r>
      <w:proofErr w:type="spellEnd"/>
      <w:r w:rsidRPr="00104BF4">
        <w:rPr>
          <w:rFonts w:ascii="Abadi MT Condensed Light" w:hAnsi="Abadi MT Condensed Light"/>
          <w:sz w:val="22"/>
          <w:szCs w:val="22"/>
        </w:rPr>
        <w:t xml:space="preserve"> dabei sind vor allem das Arbeiten mit Annahmen und die Erkenntnis, dass Scheitern Teil des Lernens ist.</w:t>
      </w:r>
    </w:p>
    <w:p w:rsidR="00104BF4" w:rsidRPr="00104BF4" w:rsidRDefault="00104BF4" w:rsidP="00104BF4">
      <w:pPr>
        <w:pStyle w:val="berschrift3"/>
        <w:rPr>
          <w:rFonts w:ascii="Abadi MT Condensed Light" w:hAnsi="Abadi MT Condensed Light"/>
          <w:sz w:val="22"/>
          <w:szCs w:val="22"/>
        </w:rPr>
      </w:pPr>
      <w:r w:rsidRPr="00104BF4">
        <w:rPr>
          <w:rFonts w:ascii="Abadi MT Condensed Light" w:hAnsi="Abadi MT Condensed Light"/>
          <w:sz w:val="22"/>
          <w:szCs w:val="22"/>
        </w:rPr>
        <w:t xml:space="preserve">Das Lean Startup </w:t>
      </w:r>
      <w:proofErr w:type="spellStart"/>
      <w:r w:rsidRPr="00104BF4">
        <w:rPr>
          <w:rFonts w:ascii="Abadi MT Condensed Light" w:hAnsi="Abadi MT Condensed Light"/>
          <w:sz w:val="22"/>
          <w:szCs w:val="22"/>
        </w:rPr>
        <w:t>Canvas</w:t>
      </w:r>
      <w:proofErr w:type="spellEnd"/>
    </w:p>
    <w:p w:rsidR="00104BF4" w:rsidRPr="00104BF4" w:rsidRDefault="00104BF4" w:rsidP="00104BF4">
      <w:pPr>
        <w:pStyle w:val="StandardWeb"/>
        <w:rPr>
          <w:rFonts w:ascii="Abadi MT Condensed Light" w:hAnsi="Abadi MT Condensed Light"/>
          <w:sz w:val="22"/>
          <w:szCs w:val="22"/>
        </w:rPr>
      </w:pPr>
      <w:r w:rsidRPr="00104BF4">
        <w:rPr>
          <w:rFonts w:ascii="Abadi MT Condensed Light" w:hAnsi="Abadi MT Condensed Light"/>
          <w:sz w:val="22"/>
          <w:szCs w:val="22"/>
        </w:rPr>
        <w:t xml:space="preserve">Mit dem Lean Startup </w:t>
      </w:r>
      <w:proofErr w:type="spellStart"/>
      <w:r w:rsidRPr="00104BF4">
        <w:rPr>
          <w:rFonts w:ascii="Abadi MT Condensed Light" w:hAnsi="Abadi MT Condensed Light"/>
          <w:sz w:val="22"/>
          <w:szCs w:val="22"/>
        </w:rPr>
        <w:t>Canvas</w:t>
      </w:r>
      <w:proofErr w:type="spellEnd"/>
      <w:r w:rsidRPr="00104BF4">
        <w:rPr>
          <w:rFonts w:ascii="Abadi MT Condensed Light" w:hAnsi="Abadi MT Condensed Light"/>
          <w:sz w:val="22"/>
          <w:szCs w:val="22"/>
        </w:rPr>
        <w:t xml:space="preserve"> kannst Du deine Hypothesen, Experimente und die daraus resultierenden </w:t>
      </w:r>
      <w:proofErr w:type="spellStart"/>
      <w:r w:rsidRPr="00104BF4">
        <w:rPr>
          <w:rFonts w:ascii="Abadi MT Condensed Light" w:hAnsi="Abadi MT Condensed Light"/>
          <w:sz w:val="22"/>
          <w:szCs w:val="22"/>
        </w:rPr>
        <w:t>Learnings</w:t>
      </w:r>
      <w:proofErr w:type="spellEnd"/>
      <w:r w:rsidRPr="00104BF4">
        <w:rPr>
          <w:rFonts w:ascii="Abadi MT Condensed Light" w:hAnsi="Abadi MT Condensed Light"/>
          <w:sz w:val="22"/>
          <w:szCs w:val="22"/>
        </w:rPr>
        <w:t xml:space="preserve"> übersichtlich erfassen bzw. Deinen Fortschritt auch dokumentieren. Das Lean Startup </w:t>
      </w:r>
      <w:proofErr w:type="spellStart"/>
      <w:r w:rsidRPr="00104BF4">
        <w:rPr>
          <w:rFonts w:ascii="Abadi MT Condensed Light" w:hAnsi="Abadi MT Condensed Light"/>
          <w:sz w:val="22"/>
          <w:szCs w:val="22"/>
        </w:rPr>
        <w:t>Canvas</w:t>
      </w:r>
      <w:proofErr w:type="spellEnd"/>
      <w:r w:rsidRPr="00104BF4">
        <w:rPr>
          <w:rFonts w:ascii="Abadi MT Condensed Light" w:hAnsi="Abadi MT Condensed Light"/>
          <w:sz w:val="22"/>
          <w:szCs w:val="22"/>
        </w:rPr>
        <w:t xml:space="preserve"> stelle ich Dir als </w:t>
      </w:r>
      <w:hyperlink r:id="rId14" w:tgtFrame="_blank" w:history="1">
        <w:r w:rsidRPr="00104BF4">
          <w:rPr>
            <w:rStyle w:val="Hyperlink"/>
            <w:rFonts w:ascii="Abadi MT Condensed Light" w:hAnsi="Abadi MT Condensed Light"/>
            <w:sz w:val="22"/>
            <w:szCs w:val="22"/>
          </w:rPr>
          <w:t>Download für einen Ausdruck</w:t>
        </w:r>
      </w:hyperlink>
      <w:r w:rsidRPr="00104BF4">
        <w:rPr>
          <w:rFonts w:ascii="Abadi MT Condensed Light" w:hAnsi="Abadi MT Condensed Light"/>
          <w:sz w:val="22"/>
          <w:szCs w:val="22"/>
        </w:rPr>
        <w:t xml:space="preserve"> oder</w:t>
      </w:r>
      <w:hyperlink r:id="rId15" w:tgtFrame="_blank" w:history="1">
        <w:r w:rsidRPr="00104BF4">
          <w:rPr>
            <w:rStyle w:val="Hyperlink"/>
            <w:rFonts w:ascii="Abadi MT Condensed Light" w:hAnsi="Abadi MT Condensed Light"/>
            <w:sz w:val="22"/>
            <w:szCs w:val="22"/>
          </w:rPr>
          <w:t xml:space="preserve"> als digitale Variante in einem </w:t>
        </w:r>
        <w:proofErr w:type="spellStart"/>
        <w:r w:rsidRPr="00104BF4">
          <w:rPr>
            <w:rStyle w:val="Hyperlink"/>
            <w:rFonts w:ascii="Abadi MT Condensed Light" w:hAnsi="Abadi MT Condensed Light"/>
            <w:sz w:val="22"/>
            <w:szCs w:val="22"/>
          </w:rPr>
          <w:t>gSheet</w:t>
        </w:r>
        <w:proofErr w:type="spellEnd"/>
      </w:hyperlink>
      <w:r w:rsidRPr="00104BF4">
        <w:rPr>
          <w:rFonts w:ascii="Abadi MT Condensed Light" w:hAnsi="Abadi MT Condensed Light"/>
          <w:sz w:val="22"/>
          <w:szCs w:val="22"/>
        </w:rPr>
        <w:t xml:space="preserve"> zur Verfügung.</w:t>
      </w:r>
    </w:p>
    <w:p w:rsidR="00104BF4" w:rsidRPr="00104BF4" w:rsidRDefault="00104BF4" w:rsidP="00104BF4">
      <w:pPr>
        <w:numPr>
          <w:ilvl w:val="0"/>
          <w:numId w:val="9"/>
        </w:numPr>
        <w:spacing w:before="100" w:beforeAutospacing="1" w:after="100" w:afterAutospacing="1"/>
        <w:rPr>
          <w:rFonts w:ascii="Abadi MT Condensed Light" w:hAnsi="Abadi MT Condensed Light"/>
          <w:sz w:val="22"/>
          <w:szCs w:val="22"/>
        </w:rPr>
      </w:pPr>
      <w:r w:rsidRPr="00104BF4">
        <w:rPr>
          <w:rStyle w:val="Fett"/>
          <w:rFonts w:ascii="Abadi MT Condensed Light" w:hAnsi="Abadi MT Condensed Light"/>
          <w:sz w:val="22"/>
          <w:szCs w:val="22"/>
        </w:rPr>
        <w:t>Hypothese</w:t>
      </w:r>
      <w:r w:rsidRPr="00104BF4">
        <w:rPr>
          <w:rFonts w:ascii="Abadi MT Condensed Light" w:hAnsi="Abadi MT Condensed Light"/>
          <w:sz w:val="22"/>
          <w:szCs w:val="22"/>
        </w:rPr>
        <w:t xml:space="preserve">: Was sind zentrale Annahmen deines Vorhabens oder eines ausgewählten </w:t>
      </w:r>
      <w:proofErr w:type="spellStart"/>
      <w:r w:rsidRPr="00104BF4">
        <w:rPr>
          <w:rFonts w:ascii="Abadi MT Condensed Light" w:hAnsi="Abadi MT Condensed Light"/>
          <w:sz w:val="22"/>
          <w:szCs w:val="22"/>
        </w:rPr>
        <w:t>Leistungs</w:t>
      </w:r>
      <w:proofErr w:type="spellEnd"/>
      <w:r w:rsidRPr="00104BF4">
        <w:rPr>
          <w:rFonts w:ascii="Abadi MT Condensed Light" w:hAnsi="Abadi MT Condensed Light"/>
          <w:sz w:val="22"/>
          <w:szCs w:val="22"/>
        </w:rPr>
        <w:t xml:space="preserve"> Aspektes?</w:t>
      </w:r>
    </w:p>
    <w:p w:rsidR="00104BF4" w:rsidRPr="00104BF4" w:rsidRDefault="00104BF4" w:rsidP="00104BF4">
      <w:pPr>
        <w:numPr>
          <w:ilvl w:val="0"/>
          <w:numId w:val="9"/>
        </w:numPr>
        <w:spacing w:before="100" w:beforeAutospacing="1" w:after="100" w:afterAutospacing="1"/>
        <w:rPr>
          <w:rFonts w:ascii="Abadi MT Condensed Light" w:hAnsi="Abadi MT Condensed Light"/>
          <w:sz w:val="22"/>
          <w:szCs w:val="22"/>
        </w:rPr>
      </w:pPr>
      <w:r w:rsidRPr="00104BF4">
        <w:rPr>
          <w:rStyle w:val="Fett"/>
          <w:rFonts w:ascii="Abadi MT Condensed Light" w:hAnsi="Abadi MT Condensed Light"/>
          <w:sz w:val="22"/>
          <w:szCs w:val="22"/>
        </w:rPr>
        <w:lastRenderedPageBreak/>
        <w:t>Experiment</w:t>
      </w:r>
      <w:r w:rsidRPr="00104BF4">
        <w:rPr>
          <w:rFonts w:ascii="Abadi MT Condensed Light" w:hAnsi="Abadi MT Condensed Light"/>
          <w:sz w:val="22"/>
          <w:szCs w:val="22"/>
        </w:rPr>
        <w:t>: Wie willst Du diese Annahme testen?</w:t>
      </w:r>
    </w:p>
    <w:p w:rsidR="00104BF4" w:rsidRPr="00104BF4" w:rsidRDefault="00104BF4" w:rsidP="00104BF4">
      <w:pPr>
        <w:numPr>
          <w:ilvl w:val="0"/>
          <w:numId w:val="9"/>
        </w:numPr>
        <w:spacing w:before="100" w:beforeAutospacing="1" w:after="100" w:afterAutospacing="1"/>
        <w:rPr>
          <w:rFonts w:ascii="Abadi MT Condensed Light" w:hAnsi="Abadi MT Condensed Light"/>
          <w:sz w:val="22"/>
          <w:szCs w:val="22"/>
        </w:rPr>
      </w:pPr>
      <w:r w:rsidRPr="00104BF4">
        <w:rPr>
          <w:rStyle w:val="Fett"/>
          <w:rFonts w:ascii="Abadi MT Condensed Light" w:hAnsi="Abadi MT Condensed Light"/>
          <w:sz w:val="22"/>
          <w:szCs w:val="22"/>
        </w:rPr>
        <w:t>Bewertungskriterien / Erwartungen</w:t>
      </w:r>
      <w:r w:rsidRPr="00104BF4">
        <w:rPr>
          <w:rFonts w:ascii="Abadi MT Condensed Light" w:hAnsi="Abadi MT Condensed Light"/>
          <w:sz w:val="22"/>
          <w:szCs w:val="22"/>
        </w:rPr>
        <w:t>: Was erwartest Du, wann siehst Du das Experiment als erfolgreich und die Hypothese als validiert an? Wann dagegen betrachtest Du das Experiment als gescheitert und die Hypothese als widerlegt? </w:t>
      </w:r>
    </w:p>
    <w:p w:rsidR="00104BF4" w:rsidRPr="00104BF4" w:rsidRDefault="00104BF4" w:rsidP="00104BF4">
      <w:pPr>
        <w:numPr>
          <w:ilvl w:val="0"/>
          <w:numId w:val="9"/>
        </w:numPr>
        <w:spacing w:before="100" w:beforeAutospacing="1" w:after="100" w:afterAutospacing="1"/>
        <w:rPr>
          <w:rFonts w:ascii="Abadi MT Condensed Light" w:hAnsi="Abadi MT Condensed Light"/>
          <w:sz w:val="22"/>
          <w:szCs w:val="22"/>
        </w:rPr>
      </w:pPr>
      <w:r w:rsidRPr="00104BF4">
        <w:rPr>
          <w:rStyle w:val="Fett"/>
          <w:rFonts w:ascii="Abadi MT Condensed Light" w:hAnsi="Abadi MT Condensed Light"/>
          <w:sz w:val="22"/>
          <w:szCs w:val="22"/>
        </w:rPr>
        <w:t>Ergebnisse</w:t>
      </w:r>
      <w:r w:rsidRPr="00104BF4">
        <w:rPr>
          <w:rFonts w:ascii="Abadi MT Condensed Light" w:hAnsi="Abadi MT Condensed Light"/>
          <w:sz w:val="22"/>
          <w:szCs w:val="22"/>
        </w:rPr>
        <w:t>: Gemessene Datenpunkte oder erhaltenes Feedback.</w:t>
      </w:r>
    </w:p>
    <w:p w:rsidR="00104BF4" w:rsidRPr="00104BF4" w:rsidRDefault="00104BF4" w:rsidP="00104BF4">
      <w:pPr>
        <w:numPr>
          <w:ilvl w:val="0"/>
          <w:numId w:val="9"/>
        </w:numPr>
        <w:spacing w:before="100" w:beforeAutospacing="1" w:after="100" w:afterAutospacing="1"/>
        <w:rPr>
          <w:rFonts w:ascii="Abadi MT Condensed Light" w:hAnsi="Abadi MT Condensed Light"/>
          <w:sz w:val="22"/>
          <w:szCs w:val="22"/>
        </w:rPr>
      </w:pPr>
      <w:r w:rsidRPr="00104BF4">
        <w:rPr>
          <w:rStyle w:val="Fett"/>
          <w:rFonts w:ascii="Abadi MT Condensed Light" w:hAnsi="Abadi MT Condensed Light"/>
          <w:sz w:val="22"/>
          <w:szCs w:val="22"/>
        </w:rPr>
        <w:t xml:space="preserve">Hypothese </w:t>
      </w:r>
      <w:proofErr w:type="gramStart"/>
      <w:r w:rsidRPr="00104BF4">
        <w:rPr>
          <w:rStyle w:val="Fett"/>
          <w:rFonts w:ascii="Abadi MT Condensed Light" w:hAnsi="Abadi MT Condensed Light"/>
          <w:sz w:val="22"/>
          <w:szCs w:val="22"/>
        </w:rPr>
        <w:t>bestätigt?</w:t>
      </w:r>
      <w:r w:rsidRPr="00104BF4">
        <w:rPr>
          <w:rFonts w:ascii="Abadi MT Condensed Light" w:hAnsi="Abadi MT Condensed Light"/>
          <w:sz w:val="22"/>
          <w:szCs w:val="22"/>
        </w:rPr>
        <w:t>:</w:t>
      </w:r>
      <w:proofErr w:type="gramEnd"/>
      <w:r w:rsidRPr="00104BF4">
        <w:rPr>
          <w:rFonts w:ascii="Abadi MT Condensed Light" w:hAnsi="Abadi MT Condensed Light"/>
          <w:sz w:val="22"/>
          <w:szCs w:val="22"/>
        </w:rPr>
        <w:t xml:space="preserve"> Ein einfaches Ja / Nein genügt. Ich weiß, dass “es immer darauf ankommt” und die “Umstände nicht optimal waren”. Jedoch geht es auch darum, dass Du Stellung beziehst und auch bereit bist, Hypothesen zu verwerfen. </w:t>
      </w:r>
    </w:p>
    <w:p w:rsidR="00104BF4" w:rsidRPr="00104BF4" w:rsidRDefault="00104BF4" w:rsidP="00104BF4">
      <w:pPr>
        <w:numPr>
          <w:ilvl w:val="0"/>
          <w:numId w:val="9"/>
        </w:numPr>
        <w:spacing w:before="100" w:beforeAutospacing="1" w:after="100" w:afterAutospacing="1"/>
        <w:rPr>
          <w:rFonts w:ascii="Abadi MT Condensed Light" w:hAnsi="Abadi MT Condensed Light"/>
          <w:sz w:val="22"/>
          <w:szCs w:val="22"/>
        </w:rPr>
      </w:pPr>
      <w:proofErr w:type="spellStart"/>
      <w:r w:rsidRPr="00104BF4">
        <w:rPr>
          <w:rStyle w:val="Fett"/>
          <w:rFonts w:ascii="Abadi MT Condensed Light" w:hAnsi="Abadi MT Condensed Light"/>
          <w:sz w:val="22"/>
          <w:szCs w:val="22"/>
        </w:rPr>
        <w:t>Learnings</w:t>
      </w:r>
      <w:proofErr w:type="spellEnd"/>
      <w:r w:rsidRPr="00104BF4">
        <w:rPr>
          <w:rStyle w:val="Fett"/>
          <w:rFonts w:ascii="Abadi MT Condensed Light" w:hAnsi="Abadi MT Condensed Light"/>
          <w:sz w:val="22"/>
          <w:szCs w:val="22"/>
        </w:rPr>
        <w:t xml:space="preserve">: </w:t>
      </w:r>
      <w:r w:rsidRPr="00104BF4">
        <w:rPr>
          <w:rFonts w:ascii="Abadi MT Condensed Light" w:hAnsi="Abadi MT Condensed Light"/>
          <w:sz w:val="22"/>
          <w:szCs w:val="22"/>
        </w:rPr>
        <w:t>Deine Rückschlüsse aus den erzielten Ergebnissen, wie gehst Du damit um?</w:t>
      </w:r>
    </w:p>
    <w:p w:rsidR="00104BF4" w:rsidRPr="00104BF4" w:rsidRDefault="00104BF4" w:rsidP="00104BF4">
      <w:pPr>
        <w:pStyle w:val="berschrift2"/>
        <w:rPr>
          <w:rFonts w:ascii="Abadi MT Condensed Light" w:hAnsi="Abadi MT Condensed Light"/>
          <w:sz w:val="22"/>
          <w:szCs w:val="22"/>
        </w:rPr>
      </w:pPr>
      <w:r w:rsidRPr="00104BF4">
        <w:rPr>
          <w:rStyle w:val="Fett"/>
          <w:rFonts w:ascii="Abadi MT Condensed Light" w:hAnsi="Abadi MT Condensed Light"/>
          <w:b/>
          <w:bCs/>
          <w:sz w:val="22"/>
          <w:szCs w:val="22"/>
        </w:rPr>
        <w:t>Lean Startup Beispiele</w:t>
      </w:r>
    </w:p>
    <w:p w:rsidR="00104BF4" w:rsidRPr="00104BF4" w:rsidRDefault="00104BF4" w:rsidP="00104BF4">
      <w:pPr>
        <w:pStyle w:val="StandardWeb"/>
        <w:rPr>
          <w:rFonts w:ascii="Abadi MT Condensed Light" w:hAnsi="Abadi MT Condensed Light"/>
          <w:sz w:val="22"/>
          <w:szCs w:val="22"/>
        </w:rPr>
      </w:pPr>
      <w:r w:rsidRPr="00104BF4">
        <w:rPr>
          <w:rFonts w:ascii="Abadi MT Condensed Light" w:hAnsi="Abadi MT Condensed Light"/>
          <w:sz w:val="22"/>
          <w:szCs w:val="22"/>
        </w:rPr>
        <w:t>Lean Startup ist lange im Mainstream angekommen. Eines der bekanntesten Startups, das nachweislich mit der Methode gearbeitet hat, ist Dropbox. Die Erwähnung ist deswegen so lohnenswert, weil der Dropbox Gründer Drew Houston vor einem besonderen Dilemma stand und eine wertvolle Sichtweise auf die Definition eines MVP mitbringt.</w:t>
      </w:r>
    </w:p>
    <w:p w:rsidR="00104BF4" w:rsidRPr="00104BF4" w:rsidRDefault="00104BF4" w:rsidP="00104BF4">
      <w:pPr>
        <w:pStyle w:val="berschrift3"/>
        <w:rPr>
          <w:rFonts w:ascii="Abadi MT Condensed Light" w:hAnsi="Abadi MT Condensed Light"/>
          <w:sz w:val="22"/>
          <w:szCs w:val="22"/>
        </w:rPr>
      </w:pPr>
      <w:r w:rsidRPr="00104BF4">
        <w:rPr>
          <w:rFonts w:ascii="Abadi MT Condensed Light" w:hAnsi="Abadi MT Condensed Light"/>
          <w:sz w:val="22"/>
          <w:szCs w:val="22"/>
        </w:rPr>
        <w:t>Dropbox</w:t>
      </w:r>
    </w:p>
    <w:p w:rsidR="00104BF4" w:rsidRPr="00104BF4" w:rsidRDefault="00104BF4" w:rsidP="00104BF4">
      <w:pPr>
        <w:rPr>
          <w:rFonts w:ascii="Abadi MT Condensed Light" w:hAnsi="Abadi MT Condensed Light"/>
          <w:sz w:val="22"/>
          <w:szCs w:val="22"/>
        </w:rPr>
      </w:pPr>
      <w:r w:rsidRPr="00104BF4">
        <w:rPr>
          <w:rFonts w:ascii="Abadi MT Condensed Light" w:hAnsi="Abadi MT Condensed Light"/>
          <w:sz w:val="22"/>
          <w:szCs w:val="22"/>
        </w:rPr>
        <w:fldChar w:fldCharType="begin"/>
      </w:r>
      <w:r w:rsidRPr="00104BF4">
        <w:rPr>
          <w:rFonts w:ascii="Abadi MT Condensed Light" w:hAnsi="Abadi MT Condensed Light"/>
          <w:sz w:val="22"/>
          <w:szCs w:val="22"/>
        </w:rPr>
        <w:instrText xml:space="preserve"> INCLUDEPICTURE "https://lh5.googleusercontent.com/WphQdB4MYPTC1sZk7vNX8cG3XfvPKvhNXYfORC5Ye7dfVkSMTny7K4zPAn86THFblpOgVi6YhpE-7XptO5IfjS9VQtYqtKAN1qJG04ylhPy_jONHJGK7EgWc5teWwxNFbpsqYPBl" \* MERGEFORMATINET </w:instrText>
      </w:r>
      <w:r w:rsidRPr="00104BF4">
        <w:rPr>
          <w:rFonts w:ascii="Abadi MT Condensed Light" w:hAnsi="Abadi MT Condensed Light"/>
          <w:sz w:val="22"/>
          <w:szCs w:val="22"/>
        </w:rPr>
        <w:fldChar w:fldCharType="separate"/>
      </w:r>
      <w:r w:rsidRPr="00104BF4">
        <w:rPr>
          <w:rFonts w:ascii="Abadi MT Condensed Light" w:hAnsi="Abadi MT Condensed Light"/>
          <w:noProof/>
          <w:sz w:val="22"/>
          <w:szCs w:val="22"/>
        </w:rPr>
        <w:drawing>
          <wp:inline distT="0" distB="0" distL="0" distR="0" wp14:anchorId="4B56F47A" wp14:editId="61EDD84A">
            <wp:extent cx="3172460" cy="1569085"/>
            <wp:effectExtent l="0" t="0" r="2540" b="5715"/>
            <wp:docPr id="6" name="Grafik 6" descr="https://lh5.googleusercontent.com/WphQdB4MYPTC1sZk7vNX8cG3XfvPKvhNXYfORC5Ye7dfVkSMTny7K4zPAn86THFblpOgVi6YhpE-7XptO5IfjS9VQtYqtKAN1qJG04ylhPy_jONHJGK7EgWc5teWwxNFbpsqYP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phQdB4MYPTC1sZk7vNX8cG3XfvPKvhNXYfORC5Ye7dfVkSMTny7K4zPAn86THFblpOgVi6YhpE-7XptO5IfjS9VQtYqtKAN1qJG04ylhPy_jONHJGK7EgWc5teWwxNFbpsqYPB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2460" cy="1569085"/>
                    </a:xfrm>
                    <a:prstGeom prst="rect">
                      <a:avLst/>
                    </a:prstGeom>
                    <a:noFill/>
                    <a:ln>
                      <a:noFill/>
                    </a:ln>
                  </pic:spPr>
                </pic:pic>
              </a:graphicData>
            </a:graphic>
          </wp:inline>
        </w:drawing>
      </w:r>
      <w:r w:rsidRPr="00104BF4">
        <w:rPr>
          <w:rFonts w:ascii="Abadi MT Condensed Light" w:hAnsi="Abadi MT Condensed Light"/>
          <w:sz w:val="22"/>
          <w:szCs w:val="22"/>
        </w:rPr>
        <w:fldChar w:fldCharType="end"/>
      </w:r>
    </w:p>
    <w:p w:rsidR="00104BF4" w:rsidRPr="00104BF4" w:rsidRDefault="00104BF4" w:rsidP="00104BF4">
      <w:pPr>
        <w:pStyle w:val="StandardWeb"/>
        <w:rPr>
          <w:rFonts w:ascii="Abadi MT Condensed Light" w:hAnsi="Abadi MT Condensed Light"/>
          <w:sz w:val="22"/>
          <w:szCs w:val="22"/>
        </w:rPr>
      </w:pPr>
      <w:r w:rsidRPr="00104BF4">
        <w:rPr>
          <w:rFonts w:ascii="Abadi MT Condensed Light" w:hAnsi="Abadi MT Condensed Light"/>
          <w:sz w:val="22"/>
          <w:szCs w:val="22"/>
        </w:rPr>
        <w:t xml:space="preserve">Als Drew Houston 2008 Investoren für sein neues Startup “Dropbox” ansprach hatte er nur </w:t>
      </w:r>
      <w:proofErr w:type="gramStart"/>
      <w:r w:rsidRPr="00104BF4">
        <w:rPr>
          <w:rFonts w:ascii="Abadi MT Condensed Light" w:hAnsi="Abadi MT Condensed Light"/>
          <w:sz w:val="22"/>
          <w:szCs w:val="22"/>
        </w:rPr>
        <w:t>einen lokal funktionierenden Prototypen</w:t>
      </w:r>
      <w:proofErr w:type="gramEnd"/>
      <w:r w:rsidRPr="00104BF4">
        <w:rPr>
          <w:rFonts w:ascii="Abadi MT Condensed Light" w:hAnsi="Abadi MT Condensed Light"/>
          <w:sz w:val="22"/>
          <w:szCs w:val="22"/>
        </w:rPr>
        <w:t xml:space="preserve">. Für eine stabile Version, die ihm die erhofften Kunden bringen sollte fehlte ihm das Kapital. Die Investoren wiesen ihn jedoch mit der Begründung ab noch keine Kunden zu haben. </w:t>
      </w:r>
    </w:p>
    <w:p w:rsidR="00104BF4" w:rsidRPr="00104BF4" w:rsidRDefault="00104BF4" w:rsidP="00104BF4">
      <w:pPr>
        <w:pStyle w:val="StandardWeb"/>
        <w:rPr>
          <w:rFonts w:ascii="Abadi MT Condensed Light" w:hAnsi="Abadi MT Condensed Light"/>
          <w:sz w:val="22"/>
          <w:szCs w:val="22"/>
        </w:rPr>
      </w:pPr>
      <w:r w:rsidRPr="00104BF4">
        <w:rPr>
          <w:rFonts w:ascii="Abadi MT Condensed Light" w:hAnsi="Abadi MT Condensed Light"/>
          <w:sz w:val="22"/>
          <w:szCs w:val="22"/>
        </w:rPr>
        <w:t>Also entschied sich Drew zu einem sehr kreativen MVP. Die zu belegende Annahme war, dass Kunden sich für sein Produkt interessieren. Er stellte also ein Video online, in dem er die Funktionsweise der Software zeigt. Binnen weniger Stunden registrierten sich mehr als 5.000 Interessenten auf seiner Seite. Ein Video, ein lokaler Prototyp, eine Landingpage. Wie Du siehst kann ein MVP wirklich “minimal” sein.</w:t>
      </w:r>
    </w:p>
    <w:p w:rsidR="00104BF4" w:rsidRPr="00104BF4" w:rsidRDefault="00104BF4" w:rsidP="00104BF4">
      <w:pPr>
        <w:rPr>
          <w:rFonts w:ascii="Abadi MT Condensed Light" w:hAnsi="Abadi MT Condensed Light"/>
          <w:sz w:val="22"/>
          <w:szCs w:val="22"/>
        </w:rPr>
      </w:pPr>
    </w:p>
    <w:p w:rsidR="00104BF4" w:rsidRPr="00104BF4" w:rsidRDefault="00104BF4" w:rsidP="00104BF4">
      <w:pPr>
        <w:pStyle w:val="berschrift3"/>
        <w:rPr>
          <w:rFonts w:ascii="Abadi MT Condensed Light" w:hAnsi="Abadi MT Condensed Light"/>
          <w:sz w:val="22"/>
          <w:szCs w:val="22"/>
        </w:rPr>
      </w:pPr>
      <w:r w:rsidRPr="00104BF4">
        <w:rPr>
          <w:rFonts w:ascii="Abadi MT Condensed Light" w:hAnsi="Abadi MT Condensed Light"/>
          <w:sz w:val="22"/>
          <w:szCs w:val="22"/>
        </w:rPr>
        <w:t xml:space="preserve">General </w:t>
      </w:r>
      <w:proofErr w:type="spellStart"/>
      <w:r w:rsidRPr="00104BF4">
        <w:rPr>
          <w:rFonts w:ascii="Abadi MT Condensed Light" w:hAnsi="Abadi MT Condensed Light"/>
          <w:sz w:val="22"/>
          <w:szCs w:val="22"/>
        </w:rPr>
        <w:t>Electric</w:t>
      </w:r>
      <w:proofErr w:type="spellEnd"/>
    </w:p>
    <w:p w:rsidR="00104BF4" w:rsidRPr="00104BF4" w:rsidRDefault="00104BF4" w:rsidP="00104BF4">
      <w:pPr>
        <w:rPr>
          <w:rFonts w:ascii="Abadi MT Condensed Light" w:hAnsi="Abadi MT Condensed Light"/>
          <w:sz w:val="22"/>
          <w:szCs w:val="22"/>
        </w:rPr>
      </w:pPr>
      <w:r w:rsidRPr="00104BF4">
        <w:rPr>
          <w:rFonts w:ascii="Abadi MT Condensed Light" w:hAnsi="Abadi MT Condensed Light"/>
          <w:sz w:val="22"/>
          <w:szCs w:val="22"/>
        </w:rPr>
        <w:lastRenderedPageBreak/>
        <w:fldChar w:fldCharType="begin"/>
      </w:r>
      <w:r w:rsidRPr="00104BF4">
        <w:rPr>
          <w:rFonts w:ascii="Abadi MT Condensed Light" w:hAnsi="Abadi MT Condensed Light"/>
          <w:sz w:val="22"/>
          <w:szCs w:val="22"/>
        </w:rPr>
        <w:instrText xml:space="preserve"> INCLUDEPICTURE "https://lh3.googleusercontent.com/SVkb7Qw0RCv3u2Akfon7eR1Hel7PBeHaOogWmpGZA_mXvXondJczKRYI69IZDxm8alSFwAGSDN058Nd_AXd-bCvloJr2Xg_h2wK--o5IQdlJsYfEUUo-dLuuJaWLj2VcPpZVvzPK" \* MERGEFORMATINET </w:instrText>
      </w:r>
      <w:r w:rsidRPr="00104BF4">
        <w:rPr>
          <w:rFonts w:ascii="Abadi MT Condensed Light" w:hAnsi="Abadi MT Condensed Light"/>
          <w:sz w:val="22"/>
          <w:szCs w:val="22"/>
        </w:rPr>
        <w:fldChar w:fldCharType="separate"/>
      </w:r>
      <w:r w:rsidRPr="00104BF4">
        <w:rPr>
          <w:rFonts w:ascii="Abadi MT Condensed Light" w:hAnsi="Abadi MT Condensed Light"/>
          <w:noProof/>
          <w:sz w:val="22"/>
          <w:szCs w:val="22"/>
        </w:rPr>
        <w:drawing>
          <wp:inline distT="0" distB="0" distL="0" distR="0" wp14:anchorId="7C8F8544" wp14:editId="28F8819C">
            <wp:extent cx="1354667" cy="1354667"/>
            <wp:effectExtent l="0" t="0" r="4445" b="4445"/>
            <wp:docPr id="4" name="Grafik 4" descr="Anwendung der Lean Startup Methode bei General Elec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wendung der Lean Startup Methode bei General Electri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5799" cy="1355799"/>
                    </a:xfrm>
                    <a:prstGeom prst="rect">
                      <a:avLst/>
                    </a:prstGeom>
                    <a:noFill/>
                    <a:ln>
                      <a:noFill/>
                    </a:ln>
                  </pic:spPr>
                </pic:pic>
              </a:graphicData>
            </a:graphic>
          </wp:inline>
        </w:drawing>
      </w:r>
      <w:r w:rsidRPr="00104BF4">
        <w:rPr>
          <w:rFonts w:ascii="Abadi MT Condensed Light" w:hAnsi="Abadi MT Condensed Light"/>
          <w:sz w:val="22"/>
          <w:szCs w:val="22"/>
        </w:rPr>
        <w:fldChar w:fldCharType="end"/>
      </w:r>
    </w:p>
    <w:p w:rsidR="00104BF4" w:rsidRPr="00104BF4" w:rsidRDefault="00104BF4" w:rsidP="00104BF4">
      <w:pPr>
        <w:pStyle w:val="StandardWeb"/>
        <w:rPr>
          <w:rFonts w:ascii="Abadi MT Condensed Light" w:hAnsi="Abadi MT Condensed Light"/>
          <w:sz w:val="22"/>
          <w:szCs w:val="22"/>
        </w:rPr>
      </w:pPr>
      <w:r w:rsidRPr="00104BF4">
        <w:rPr>
          <w:rFonts w:ascii="Abadi MT Condensed Light" w:hAnsi="Abadi MT Condensed Light"/>
          <w:sz w:val="22"/>
          <w:szCs w:val="22"/>
        </w:rPr>
        <w:t xml:space="preserve">Ein Beispiel für die Anwendung der Lean Startup Methode in der Corporate Welt stammt von General </w:t>
      </w:r>
      <w:proofErr w:type="spellStart"/>
      <w:r w:rsidRPr="00104BF4">
        <w:rPr>
          <w:rFonts w:ascii="Abadi MT Condensed Light" w:hAnsi="Abadi MT Condensed Light"/>
          <w:sz w:val="22"/>
          <w:szCs w:val="22"/>
        </w:rPr>
        <w:t>Electric</w:t>
      </w:r>
      <w:proofErr w:type="spellEnd"/>
      <w:r w:rsidRPr="00104BF4">
        <w:rPr>
          <w:rFonts w:ascii="Abadi MT Condensed Light" w:hAnsi="Abadi MT Condensed Light"/>
          <w:sz w:val="22"/>
          <w:szCs w:val="22"/>
        </w:rPr>
        <w:t>. Basierend auf der Lean Startup Methode hat GE sein Programm “</w:t>
      </w:r>
      <w:proofErr w:type="spellStart"/>
      <w:r w:rsidRPr="00104BF4">
        <w:rPr>
          <w:rFonts w:ascii="Abadi MT Condensed Light" w:hAnsi="Abadi MT Condensed Light"/>
          <w:sz w:val="22"/>
          <w:szCs w:val="22"/>
        </w:rPr>
        <w:t>FastWorks</w:t>
      </w:r>
      <w:proofErr w:type="spellEnd"/>
      <w:r w:rsidRPr="00104BF4">
        <w:rPr>
          <w:rFonts w:ascii="Abadi MT Condensed Light" w:hAnsi="Abadi MT Condensed Light"/>
          <w:sz w:val="22"/>
          <w:szCs w:val="22"/>
        </w:rPr>
        <w:t xml:space="preserve">” gegründet und unternehmensweit ausgerollt. Der erste Bereich, der davon betroffen war </w:t>
      </w:r>
      <w:proofErr w:type="spellStart"/>
      <w:r w:rsidRPr="00104BF4">
        <w:rPr>
          <w:rFonts w:ascii="Abadi MT Condensed Light" w:hAnsi="Abadi MT Condensed Light"/>
          <w:sz w:val="22"/>
          <w:szCs w:val="22"/>
        </w:rPr>
        <w:t>war</w:t>
      </w:r>
      <w:proofErr w:type="spellEnd"/>
      <w:r w:rsidRPr="00104BF4">
        <w:rPr>
          <w:rFonts w:ascii="Abadi MT Condensed Light" w:hAnsi="Abadi MT Condensed Light"/>
          <w:sz w:val="22"/>
          <w:szCs w:val="22"/>
        </w:rPr>
        <w:t xml:space="preserve"> die Sparte “Haushaltsgeräte.” Der CEO von GE </w:t>
      </w:r>
      <w:proofErr w:type="spellStart"/>
      <w:r w:rsidRPr="00104BF4">
        <w:rPr>
          <w:rFonts w:ascii="Abadi MT Condensed Light" w:hAnsi="Abadi MT Condensed Light"/>
          <w:sz w:val="22"/>
          <w:szCs w:val="22"/>
        </w:rPr>
        <w:t>Appliances</w:t>
      </w:r>
      <w:proofErr w:type="spellEnd"/>
      <w:r w:rsidRPr="00104BF4">
        <w:rPr>
          <w:rFonts w:ascii="Abadi MT Condensed Light" w:hAnsi="Abadi MT Condensed Light"/>
          <w:sz w:val="22"/>
          <w:szCs w:val="22"/>
        </w:rPr>
        <w:t xml:space="preserve"> Chip </w:t>
      </w:r>
      <w:proofErr w:type="spellStart"/>
      <w:r w:rsidRPr="00104BF4">
        <w:rPr>
          <w:rFonts w:ascii="Abadi MT Condensed Light" w:hAnsi="Abadi MT Condensed Light"/>
          <w:sz w:val="22"/>
          <w:szCs w:val="22"/>
        </w:rPr>
        <w:t>Blankenship</w:t>
      </w:r>
      <w:proofErr w:type="spellEnd"/>
      <w:r w:rsidRPr="00104BF4">
        <w:rPr>
          <w:rFonts w:ascii="Abadi MT Condensed Light" w:hAnsi="Abadi MT Condensed Light"/>
          <w:sz w:val="22"/>
          <w:szCs w:val="22"/>
        </w:rPr>
        <w:t xml:space="preserve"> informierte sein Team im Januar 2013 über anstehende Änderungen in einer Produktlinie:</w:t>
      </w:r>
    </w:p>
    <w:p w:rsidR="00104BF4" w:rsidRPr="00104BF4" w:rsidRDefault="00104BF4" w:rsidP="00104BF4">
      <w:pPr>
        <w:rPr>
          <w:rFonts w:ascii="Abadi MT Condensed Light" w:eastAsia="Times New Roman" w:hAnsi="Abadi MT Condensed Light"/>
          <w:sz w:val="22"/>
          <w:szCs w:val="22"/>
        </w:rPr>
      </w:pPr>
      <w:r w:rsidRPr="00104BF4">
        <w:rPr>
          <w:rFonts w:ascii="Abadi MT Condensed Light" w:eastAsia="Times New Roman" w:hAnsi="Abadi MT Condensed Light"/>
          <w:sz w:val="22"/>
          <w:szCs w:val="22"/>
        </w:rPr>
        <w:t xml:space="preserve">Noch im gleichen Monat präsentierte das gebildete Team seinen ersten MVP. Vor allem für die Ingenieure war der direkte Kontakt mit Kunden und das Präsentieren minimal funktionsfähiger, nicht 100% zu Ende gedachter Produkte eine harte Lernkurve. Aber das Feedback der Kunden half unerwünschte Features, Farben, Design etc. direkt zu entlarven und zu optimieren. Ein Weg, der sich für GE ausgezahlt. Statt neue Produkte im stillen Kämmerlein alle fünf Jahre zu </w:t>
      </w:r>
      <w:proofErr w:type="spellStart"/>
      <w:r w:rsidRPr="00104BF4">
        <w:rPr>
          <w:rFonts w:ascii="Abadi MT Condensed Light" w:eastAsia="Times New Roman" w:hAnsi="Abadi MT Condensed Light"/>
          <w:sz w:val="22"/>
          <w:szCs w:val="22"/>
        </w:rPr>
        <w:t>re</w:t>
      </w:r>
      <w:proofErr w:type="spellEnd"/>
      <w:r w:rsidRPr="00104BF4">
        <w:rPr>
          <w:rFonts w:ascii="Abadi MT Condensed Light" w:eastAsia="Times New Roman" w:hAnsi="Abadi MT Condensed Light"/>
          <w:sz w:val="22"/>
          <w:szCs w:val="22"/>
        </w:rPr>
        <w:t>-designen plant GE mittlerweile in Iterationszyklen von einem Jahr unter Einbeziehung des Kunden.</w:t>
      </w:r>
    </w:p>
    <w:p w:rsidR="00104BF4" w:rsidRPr="00104BF4" w:rsidRDefault="00104BF4" w:rsidP="00104BF4">
      <w:pPr>
        <w:rPr>
          <w:rFonts w:ascii="Abadi MT Condensed Light" w:hAnsi="Abadi MT Condensed Light"/>
          <w:sz w:val="22"/>
          <w:szCs w:val="22"/>
        </w:rPr>
      </w:pPr>
    </w:p>
    <w:p w:rsidR="00104BF4" w:rsidRPr="00104BF4" w:rsidRDefault="00104BF4" w:rsidP="00104BF4">
      <w:pPr>
        <w:pStyle w:val="StandardWeb"/>
        <w:rPr>
          <w:rFonts w:ascii="Abadi MT Condensed Light" w:hAnsi="Abadi MT Condensed Light"/>
          <w:sz w:val="22"/>
          <w:szCs w:val="22"/>
        </w:rPr>
      </w:pPr>
      <w:r w:rsidRPr="00104BF4">
        <w:rPr>
          <w:rFonts w:ascii="Abadi MT Condensed Light" w:hAnsi="Abadi MT Condensed Light"/>
          <w:sz w:val="22"/>
          <w:szCs w:val="22"/>
        </w:rPr>
        <w:t xml:space="preserve">Mehr zu den </w:t>
      </w:r>
      <w:proofErr w:type="spellStart"/>
      <w:r w:rsidRPr="00104BF4">
        <w:rPr>
          <w:rFonts w:ascii="Abadi MT Condensed Light" w:hAnsi="Abadi MT Condensed Light"/>
          <w:sz w:val="22"/>
          <w:szCs w:val="22"/>
        </w:rPr>
        <w:t>Learnings</w:t>
      </w:r>
      <w:proofErr w:type="spellEnd"/>
      <w:r w:rsidRPr="00104BF4">
        <w:rPr>
          <w:rFonts w:ascii="Abadi MT Condensed Light" w:hAnsi="Abadi MT Condensed Light"/>
          <w:sz w:val="22"/>
          <w:szCs w:val="22"/>
        </w:rPr>
        <w:t xml:space="preserve"> von GE in </w:t>
      </w:r>
      <w:hyperlink r:id="rId18" w:tgtFrame="_blank" w:tooltip="diesem Harvard Business Review (HBR) Artikel" w:history="1">
        <w:r w:rsidRPr="00104BF4">
          <w:rPr>
            <w:rStyle w:val="Hyperlink"/>
            <w:rFonts w:ascii="Abadi MT Condensed Light" w:hAnsi="Abadi MT Condensed Light"/>
            <w:sz w:val="22"/>
            <w:szCs w:val="22"/>
          </w:rPr>
          <w:t>diesem Harvard Business Review (HBR) Artikel</w:t>
        </w:r>
      </w:hyperlink>
      <w:r w:rsidRPr="00104BF4">
        <w:rPr>
          <w:rFonts w:ascii="Abadi MT Condensed Light" w:hAnsi="Abadi MT Condensed Light"/>
          <w:sz w:val="22"/>
          <w:szCs w:val="22"/>
        </w:rPr>
        <w:t>. Zudem hat Eric Ries seine Erkenntnisse aus der Zusammenarbeit mit GE und anderen Konzernen in seinem Buch ”</w:t>
      </w:r>
      <w:hyperlink r:id="rId19" w:tgtFrame="_blank" w:tooltip="The Startup Way" w:history="1">
        <w:r w:rsidRPr="00104BF4">
          <w:rPr>
            <w:rStyle w:val="Hyperlink"/>
            <w:rFonts w:ascii="Abadi MT Condensed Light" w:hAnsi="Abadi MT Condensed Light"/>
            <w:sz w:val="22"/>
            <w:szCs w:val="22"/>
          </w:rPr>
          <w:t>The Startup Way</w:t>
        </w:r>
      </w:hyperlink>
      <w:r w:rsidRPr="00104BF4">
        <w:rPr>
          <w:rFonts w:ascii="Abadi MT Condensed Light" w:hAnsi="Abadi MT Condensed Light"/>
          <w:sz w:val="22"/>
          <w:szCs w:val="22"/>
        </w:rPr>
        <w:t xml:space="preserve">” verarbeitet. Hier findest Du noch mehr </w:t>
      </w:r>
      <w:hyperlink r:id="rId20" w:history="1">
        <w:r w:rsidRPr="00104BF4">
          <w:rPr>
            <w:rStyle w:val="Hyperlink"/>
            <w:rFonts w:ascii="Abadi MT Condensed Light" w:hAnsi="Abadi MT Condensed Light"/>
            <w:sz w:val="22"/>
            <w:szCs w:val="22"/>
          </w:rPr>
          <w:t>Bücher zum Thema Digitalisierung und Change</w:t>
        </w:r>
      </w:hyperlink>
      <w:r w:rsidRPr="00104BF4">
        <w:rPr>
          <w:rFonts w:ascii="Abadi MT Condensed Light" w:hAnsi="Abadi MT Condensed Light"/>
          <w:sz w:val="22"/>
          <w:szCs w:val="22"/>
        </w:rPr>
        <w:t>.</w:t>
      </w:r>
    </w:p>
    <w:p w:rsidR="00104BF4" w:rsidRPr="00104BF4" w:rsidRDefault="00104BF4" w:rsidP="00104BF4">
      <w:pPr>
        <w:pStyle w:val="berschrift2"/>
        <w:rPr>
          <w:rFonts w:ascii="Abadi MT Condensed Light" w:hAnsi="Abadi MT Condensed Light"/>
          <w:sz w:val="22"/>
          <w:szCs w:val="22"/>
        </w:rPr>
      </w:pPr>
      <w:r w:rsidRPr="00104BF4">
        <w:rPr>
          <w:rStyle w:val="Fett"/>
          <w:rFonts w:ascii="Abadi MT Condensed Light" w:hAnsi="Abadi MT Condensed Light"/>
          <w:b/>
          <w:bCs/>
          <w:sz w:val="22"/>
          <w:szCs w:val="22"/>
        </w:rPr>
        <w:t xml:space="preserve">Fazit </w:t>
      </w:r>
      <w:proofErr w:type="gramStart"/>
      <w:r w:rsidRPr="00104BF4">
        <w:rPr>
          <w:rStyle w:val="Fett"/>
          <w:rFonts w:ascii="Abadi MT Condensed Light" w:hAnsi="Abadi MT Condensed Light"/>
          <w:b/>
          <w:bCs/>
          <w:sz w:val="22"/>
          <w:szCs w:val="22"/>
        </w:rPr>
        <w:t>–  Mit</w:t>
      </w:r>
      <w:proofErr w:type="gramEnd"/>
      <w:r w:rsidRPr="00104BF4">
        <w:rPr>
          <w:rStyle w:val="Fett"/>
          <w:rFonts w:ascii="Abadi MT Condensed Light" w:hAnsi="Abadi MT Condensed Light"/>
          <w:b/>
          <w:bCs/>
          <w:sz w:val="22"/>
          <w:szCs w:val="22"/>
        </w:rPr>
        <w:t xml:space="preserve"> Lean Startup auf die Überholspur</w:t>
      </w:r>
    </w:p>
    <w:p w:rsidR="00104BF4" w:rsidRPr="00104BF4" w:rsidRDefault="00104BF4" w:rsidP="00104BF4">
      <w:pPr>
        <w:pStyle w:val="StandardWeb"/>
        <w:rPr>
          <w:rFonts w:ascii="Abadi MT Condensed Light" w:hAnsi="Abadi MT Condensed Light"/>
          <w:sz w:val="22"/>
          <w:szCs w:val="22"/>
        </w:rPr>
      </w:pPr>
      <w:r w:rsidRPr="00104BF4">
        <w:rPr>
          <w:rFonts w:ascii="Abadi MT Condensed Light" w:hAnsi="Abadi MT Condensed Light"/>
          <w:sz w:val="22"/>
          <w:szCs w:val="22"/>
        </w:rPr>
        <w:t>Lean Startup bietet Dir ein Vorgehensmodell, um neue Produkte und Geschäftsmodelle zu testen. Die Methode ist schnell, kundenzentriert und erfolgsorientiert. Der Schlüssel für die erfolgreiche Anwendung der Lean Startup Methode ist die Definition eines MVP. Wenn das gelingt, steht einem schnellen Durchlaufen der “bauen, messen, lernen” Schleife nichts mehr im Weg.</w:t>
      </w:r>
    </w:p>
    <w:p w:rsidR="00104BF4" w:rsidRPr="00104BF4" w:rsidRDefault="00104BF4" w:rsidP="00104BF4">
      <w:pPr>
        <w:rPr>
          <w:rFonts w:ascii="Abadi MT Condensed Light" w:hAnsi="Abadi MT Condensed Light"/>
          <w:sz w:val="22"/>
          <w:szCs w:val="22"/>
        </w:rPr>
      </w:pPr>
    </w:p>
    <w:p w:rsidR="00104BF4" w:rsidRPr="00104BF4" w:rsidRDefault="00104BF4" w:rsidP="00104BF4">
      <w:pPr>
        <w:spacing w:before="100" w:beforeAutospacing="1" w:after="100" w:afterAutospacing="1"/>
        <w:rPr>
          <w:rFonts w:ascii="Abadi MT Condensed Light" w:eastAsia="Times New Roman" w:hAnsi="Abadi MT Condensed Light"/>
          <w:sz w:val="22"/>
          <w:szCs w:val="22"/>
        </w:rPr>
      </w:pPr>
    </w:p>
    <w:p w:rsidR="00104BF4" w:rsidRPr="00104BF4" w:rsidRDefault="00104BF4" w:rsidP="00104BF4">
      <w:pPr>
        <w:rPr>
          <w:rFonts w:ascii="Abadi MT Condensed Light" w:hAnsi="Abadi MT Condensed Light"/>
          <w:sz w:val="22"/>
          <w:szCs w:val="22"/>
        </w:rPr>
      </w:pPr>
    </w:p>
    <w:p w:rsidR="00E966A5" w:rsidRPr="00104BF4" w:rsidRDefault="00E966A5" w:rsidP="00454D7F">
      <w:pPr>
        <w:tabs>
          <w:tab w:val="left" w:pos="501"/>
        </w:tabs>
        <w:ind w:left="1416" w:hanging="1416"/>
        <w:rPr>
          <w:rFonts w:ascii="Abadi MT Condensed Light" w:hAnsi="Abadi MT Condensed Light" w:cstheme="majorHAnsi"/>
          <w:sz w:val="22"/>
          <w:szCs w:val="22"/>
        </w:rPr>
      </w:pPr>
    </w:p>
    <w:sectPr w:rsidR="00E966A5" w:rsidRPr="00104BF4" w:rsidSect="00500683">
      <w:headerReference w:type="default" r:id="rId21"/>
      <w:footerReference w:type="default" r:id="rId2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3E8" w:rsidRDefault="009A13E8" w:rsidP="00EE3310">
      <w:r>
        <w:separator/>
      </w:r>
    </w:p>
  </w:endnote>
  <w:endnote w:type="continuationSeparator" w:id="0">
    <w:p w:rsidR="009A13E8" w:rsidRDefault="009A13E8" w:rsidP="00EE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ItcTLigCon">
    <w:altName w:val="Times New Roman"/>
    <w:panose1 w:val="020B0604020202020204"/>
    <w:charset w:val="00"/>
    <w:family w:val="auto"/>
    <w:notTrueType/>
    <w:pitch w:val="variable"/>
    <w:sig w:usb0="03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310" w:rsidRPr="00631773" w:rsidRDefault="008E554B" w:rsidP="00631773">
    <w:pPr>
      <w:pStyle w:val="Fuzeile"/>
      <w:jc w:val="center"/>
      <w:rPr>
        <w:rFonts w:ascii="Gill Sans MT" w:hAnsi="Gill Sans MT"/>
        <w:i/>
        <w:sz w:val="20"/>
        <w:szCs w:val="20"/>
      </w:rPr>
    </w:pPr>
    <w:r w:rsidRPr="009A7410">
      <w:rPr>
        <w:rFonts w:ascii="Gill Sans MT" w:hAnsi="Gill Sans MT"/>
        <w:sz w:val="17"/>
        <w:szCs w:val="17"/>
      </w:rPr>
      <w:br/>
    </w:r>
    <w:proofErr w:type="spellStart"/>
    <w:r w:rsidR="00631773" w:rsidRPr="00631773">
      <w:rPr>
        <w:rFonts w:ascii="Gill Sans MT" w:hAnsi="Gill Sans MT"/>
        <w:i/>
        <w:sz w:val="20"/>
        <w:szCs w:val="20"/>
      </w:rPr>
      <w:t>Bornhäußer</w:t>
    </w:r>
    <w:proofErr w:type="spellEnd"/>
    <w:r w:rsidR="00631773" w:rsidRPr="00631773">
      <w:rPr>
        <w:rFonts w:ascii="Gill Sans MT" w:hAnsi="Gill Sans MT"/>
        <w:i/>
        <w:sz w:val="20"/>
        <w:szCs w:val="20"/>
      </w:rPr>
      <w:t xml:space="preserve"> &amp; </w:t>
    </w:r>
    <w:proofErr w:type="spellStart"/>
    <w:r w:rsidR="00631773" w:rsidRPr="00631773">
      <w:rPr>
        <w:rFonts w:ascii="Gill Sans MT" w:hAnsi="Gill Sans MT"/>
        <w:i/>
        <w:sz w:val="20"/>
        <w:szCs w:val="20"/>
      </w:rPr>
      <w:t>Friends</w:t>
    </w:r>
    <w:proofErr w:type="spellEnd"/>
    <w:r w:rsidR="00631773" w:rsidRPr="00631773">
      <w:rPr>
        <w:rFonts w:ascii="Gill Sans MT" w:hAnsi="Gill Sans MT"/>
        <w:i/>
        <w:sz w:val="20"/>
        <w:szCs w:val="20"/>
      </w:rPr>
      <w:t xml:space="preserve"> GmbH • </w:t>
    </w:r>
    <w:proofErr w:type="spellStart"/>
    <w:r w:rsidR="00631773" w:rsidRPr="00631773">
      <w:rPr>
        <w:rFonts w:ascii="Gill Sans MT" w:hAnsi="Gill Sans MT"/>
        <w:i/>
        <w:sz w:val="20"/>
        <w:szCs w:val="20"/>
      </w:rPr>
      <w:t>CoWorking</w:t>
    </w:r>
    <w:proofErr w:type="spellEnd"/>
    <w:r w:rsidR="00631773" w:rsidRPr="00631773">
      <w:rPr>
        <w:rFonts w:ascii="Gill Sans MT" w:hAnsi="Gill Sans MT"/>
        <w:i/>
        <w:sz w:val="20"/>
        <w:szCs w:val="20"/>
      </w:rPr>
      <w:t xml:space="preserve"> Zehlendorf • Martin-Buber-Str. 25 • 14163 Berlin</w:t>
    </w:r>
    <w:r w:rsidR="00631773">
      <w:rPr>
        <w:rFonts w:ascii="Gill Sans MT" w:hAnsi="Gill Sans MT"/>
        <w:i/>
        <w:sz w:val="20"/>
        <w:szCs w:val="20"/>
      </w:rPr>
      <w:br/>
    </w:r>
    <w:r w:rsidR="00631773" w:rsidRPr="00631773">
      <w:rPr>
        <w:rFonts w:ascii="Gill Sans MT" w:hAnsi="Gill Sans MT"/>
        <w:i/>
        <w:sz w:val="20"/>
        <w:szCs w:val="20"/>
      </w:rPr>
      <w:t>Tel +49 30 845 17 236 • hallo@bornhaeusser-friends.de • www.bornhaeusser-friends.de</w:t>
    </w:r>
    <w:r w:rsidRPr="00631773">
      <w:rPr>
        <w:rFonts w:ascii="Gill Sans MT" w:hAnsi="Gill Sans MT"/>
        <w:i/>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3E8" w:rsidRDefault="009A13E8" w:rsidP="00EE3310">
      <w:r>
        <w:separator/>
      </w:r>
    </w:p>
  </w:footnote>
  <w:footnote w:type="continuationSeparator" w:id="0">
    <w:p w:rsidR="009A13E8" w:rsidRDefault="009A13E8" w:rsidP="00EE3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80" w:rsidRDefault="00E966A5" w:rsidP="00336980">
    <w:pPr>
      <w:rPr>
        <w:rFonts w:asciiTheme="minorHAnsi" w:hAnsiTheme="minorHAnsi" w:cstheme="minorHAnsi"/>
        <w:b/>
      </w:rPr>
    </w:pPr>
    <w:r>
      <w:rPr>
        <w:rFonts w:ascii="Abadi MT Condensed Light" w:hAnsi="Abadi MT Condensed Light" w:cstheme="minorHAnsi"/>
      </w:rPr>
      <w:t>f</w:t>
    </w:r>
    <w:r w:rsidRPr="00E966A5">
      <w:rPr>
        <w:rFonts w:ascii="Abadi MT Condensed Light" w:hAnsi="Abadi MT Condensed Light" w:cstheme="minorHAnsi"/>
      </w:rPr>
      <w:t xml:space="preserve">ür Euch gelesen und ausgewählt </w:t>
    </w:r>
    <w:r w:rsidRPr="00E966A5">
      <w:rPr>
        <w:rFonts w:ascii="Abadi MT Condensed Light" w:hAnsi="Abadi MT Condensed Light" w:cstheme="minorHAnsi"/>
      </w:rPr>
      <w:br/>
    </w:r>
    <w:r>
      <w:rPr>
        <w:rFonts w:ascii="Abadi MT Condensed Light" w:hAnsi="Abadi MT Condensed Light" w:cstheme="minorHAnsi"/>
      </w:rPr>
      <w:t>ein Artikel</w:t>
    </w:r>
    <w:r w:rsidRPr="00E966A5">
      <w:rPr>
        <w:rFonts w:ascii="Abadi MT Condensed Light" w:hAnsi="Abadi MT Condensed Light" w:cstheme="minorHAnsi"/>
      </w:rPr>
      <w:t xml:space="preserve"> aus dem Internet zum Thema</w:t>
    </w:r>
    <w:r>
      <w:rPr>
        <w:rFonts w:asciiTheme="minorHAnsi" w:hAnsiTheme="minorHAnsi" w:cstheme="minorHAnsi"/>
        <w:b/>
      </w:rPr>
      <w:t xml:space="preserve"> </w:t>
    </w:r>
    <w:r>
      <w:rPr>
        <w:rFonts w:asciiTheme="minorHAnsi" w:hAnsiTheme="minorHAnsi" w:cstheme="minorHAnsi"/>
        <w:b/>
      </w:rPr>
      <w:br/>
      <w:t xml:space="preserve">Agile Managementmethoden </w:t>
    </w:r>
  </w:p>
  <w:p w:rsidR="00E966A5" w:rsidRPr="00454D7F" w:rsidRDefault="00E966A5" w:rsidP="00336980">
    <w:pPr>
      <w:rPr>
        <w:rFonts w:asciiTheme="majorHAnsi" w:hAnsiTheme="majorHAnsi" w:cstheme="majorHAnsi"/>
        <w:b/>
        <w:sz w:val="22"/>
        <w:szCs w:val="22"/>
      </w:rPr>
    </w:pPr>
    <w:r>
      <w:rPr>
        <w:rFonts w:asciiTheme="majorHAnsi" w:hAnsiTheme="majorHAnsi" w:cstheme="majorHAnsi"/>
        <w:b/>
        <w:sz w:val="22"/>
        <w:szCs w:val="22"/>
      </w:rPr>
      <w:t xml:space="preserve">                                                                                                                                   </w:t>
    </w:r>
    <w:r>
      <w:rPr>
        <w:noProof/>
      </w:rPr>
      <w:drawing>
        <wp:inline distT="0" distB="0" distL="0" distR="0" wp14:anchorId="20316284" wp14:editId="219D2949">
          <wp:extent cx="1066800" cy="567877"/>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mp;F_New.png"/>
                  <pic:cNvPicPr/>
                </pic:nvPicPr>
                <pic:blipFill>
                  <a:blip r:embed="rId1">
                    <a:extLst>
                      <a:ext uri="{28A0092B-C50C-407E-A947-70E740481C1C}">
                        <a14:useLocalDpi xmlns:a14="http://schemas.microsoft.com/office/drawing/2010/main" val="0"/>
                      </a:ext>
                    </a:extLst>
                  </a:blip>
                  <a:stretch>
                    <a:fillRect/>
                  </a:stretch>
                </pic:blipFill>
                <pic:spPr>
                  <a:xfrm>
                    <a:off x="0" y="0"/>
                    <a:ext cx="1088819" cy="579598"/>
                  </a:xfrm>
                  <a:prstGeom prst="rect">
                    <a:avLst/>
                  </a:prstGeom>
                </pic:spPr>
              </pic:pic>
            </a:graphicData>
          </a:graphic>
        </wp:inline>
      </w:drawing>
    </w:r>
  </w:p>
  <w:p w:rsidR="00EE3310" w:rsidRPr="00454D7F" w:rsidRDefault="009A7410">
    <w:pPr>
      <w:pStyle w:val="Kopfzeile"/>
    </w:pPr>
    <w:r w:rsidRPr="00454D7F">
      <w:rPr>
        <w:rFonts w:asciiTheme="majorHAnsi" w:hAnsiTheme="majorHAnsi" w:cstheme="majorHAnsi"/>
      </w:rPr>
      <w:t xml:space="preserve">                                                                                             </w:t>
    </w:r>
    <w:r w:rsidR="00A451AB" w:rsidRPr="00454D7F">
      <w:rPr>
        <w:rFonts w:asciiTheme="majorHAnsi" w:hAnsiTheme="majorHAnsi" w:cstheme="majorHAnsi"/>
      </w:rPr>
      <w:t xml:space="preserve">            </w:t>
    </w:r>
    <w:r w:rsidR="00EE3310" w:rsidRPr="00454D7F">
      <w:rPr>
        <w:rFonts w:asciiTheme="majorHAnsi" w:hAnsiTheme="majorHAnsi" w:cstheme="majorHAnsi"/>
      </w:rPr>
      <w:t xml:space="preserve">     </w:t>
    </w:r>
    <w:r w:rsidR="00EE331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F0A02"/>
    <w:multiLevelType w:val="multilevel"/>
    <w:tmpl w:val="5A14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B77D0"/>
    <w:multiLevelType w:val="multilevel"/>
    <w:tmpl w:val="7810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75328"/>
    <w:multiLevelType w:val="multilevel"/>
    <w:tmpl w:val="B554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C877F7"/>
    <w:multiLevelType w:val="multilevel"/>
    <w:tmpl w:val="4626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32965"/>
    <w:multiLevelType w:val="multilevel"/>
    <w:tmpl w:val="9698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30CCC"/>
    <w:multiLevelType w:val="multilevel"/>
    <w:tmpl w:val="308E0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1D3702"/>
    <w:multiLevelType w:val="multilevel"/>
    <w:tmpl w:val="E826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3E60CB"/>
    <w:multiLevelType w:val="multilevel"/>
    <w:tmpl w:val="1AB6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155D76"/>
    <w:multiLevelType w:val="multilevel"/>
    <w:tmpl w:val="A728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3"/>
  </w:num>
  <w:num w:numId="5">
    <w:abstractNumId w:val="1"/>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10"/>
    <w:rsid w:val="000B19EC"/>
    <w:rsid w:val="00104BF4"/>
    <w:rsid w:val="0010769D"/>
    <w:rsid w:val="001142D3"/>
    <w:rsid w:val="00267049"/>
    <w:rsid w:val="002C35AC"/>
    <w:rsid w:val="00336980"/>
    <w:rsid w:val="00337602"/>
    <w:rsid w:val="00347320"/>
    <w:rsid w:val="0038106C"/>
    <w:rsid w:val="003E1D79"/>
    <w:rsid w:val="003F6CEF"/>
    <w:rsid w:val="00454D7F"/>
    <w:rsid w:val="00474C60"/>
    <w:rsid w:val="00500683"/>
    <w:rsid w:val="00554CE4"/>
    <w:rsid w:val="005C6676"/>
    <w:rsid w:val="00631773"/>
    <w:rsid w:val="00805649"/>
    <w:rsid w:val="008E554B"/>
    <w:rsid w:val="0092404B"/>
    <w:rsid w:val="009751CE"/>
    <w:rsid w:val="009A13E8"/>
    <w:rsid w:val="009A7410"/>
    <w:rsid w:val="009B3A21"/>
    <w:rsid w:val="00A451AB"/>
    <w:rsid w:val="00AB094C"/>
    <w:rsid w:val="00B52A38"/>
    <w:rsid w:val="00BA612A"/>
    <w:rsid w:val="00CF192A"/>
    <w:rsid w:val="00E46694"/>
    <w:rsid w:val="00E966A5"/>
    <w:rsid w:val="00EE3310"/>
    <w:rsid w:val="00F93F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5C7E"/>
  <w15:chartTrackingRefBased/>
  <w15:docId w15:val="{79905C8E-4CB1-B04B-AE04-3A148038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5649"/>
    <w:rPr>
      <w:rFonts w:ascii="GaramItcTLigCon" w:eastAsia="Times" w:hAnsi="GaramItcTLigCon" w:cs="Times New Roman"/>
      <w:sz w:val="26"/>
      <w:szCs w:val="20"/>
      <w:lang w:eastAsia="de-DE"/>
    </w:rPr>
  </w:style>
  <w:style w:type="paragraph" w:styleId="berschrift2">
    <w:name w:val="heading 2"/>
    <w:basedOn w:val="Standard"/>
    <w:link w:val="berschrift2Zchn"/>
    <w:uiPriority w:val="9"/>
    <w:qFormat/>
    <w:rsid w:val="00E966A5"/>
    <w:pPr>
      <w:spacing w:before="100" w:beforeAutospacing="1" w:after="100" w:afterAutospacing="1"/>
      <w:outlineLvl w:val="1"/>
    </w:pPr>
    <w:rPr>
      <w:rFonts w:ascii="Times New Roman" w:eastAsia="Times New Roman" w:hAnsi="Times New Roman"/>
      <w:b/>
      <w:bCs/>
      <w:sz w:val="36"/>
      <w:szCs w:val="36"/>
    </w:rPr>
  </w:style>
  <w:style w:type="paragraph" w:styleId="berschrift3">
    <w:name w:val="heading 3"/>
    <w:basedOn w:val="Standard"/>
    <w:link w:val="berschrift3Zchn"/>
    <w:uiPriority w:val="9"/>
    <w:qFormat/>
    <w:rsid w:val="00E966A5"/>
    <w:pPr>
      <w:spacing w:before="100" w:beforeAutospacing="1" w:after="100" w:afterAutospacing="1"/>
      <w:outlineLvl w:val="2"/>
    </w:pPr>
    <w:rPr>
      <w:rFonts w:ascii="Times New Roman" w:eastAsia="Times New Roman" w:hAnsi="Times New Roman"/>
      <w:b/>
      <w:bCs/>
      <w:sz w:val="27"/>
      <w:szCs w:val="27"/>
    </w:rPr>
  </w:style>
  <w:style w:type="paragraph" w:styleId="berschrift4">
    <w:name w:val="heading 4"/>
    <w:basedOn w:val="Standard"/>
    <w:next w:val="Standard"/>
    <w:link w:val="berschrift4Zchn"/>
    <w:uiPriority w:val="9"/>
    <w:semiHidden/>
    <w:unhideWhenUsed/>
    <w:qFormat/>
    <w:rsid w:val="00E966A5"/>
    <w:pPr>
      <w:keepNext/>
      <w:keepLines/>
      <w:spacing w:before="40"/>
      <w:outlineLvl w:val="3"/>
    </w:pPr>
    <w:rPr>
      <w:rFonts w:asciiTheme="majorHAnsi" w:eastAsiaTheme="majorEastAsia" w:hAnsiTheme="majorHAnsi" w:cstheme="majorBidi"/>
      <w:i/>
      <w:iCs/>
      <w:color w:val="2F5496" w:themeColor="accent1" w:themeShade="BF"/>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3310"/>
    <w:pPr>
      <w:tabs>
        <w:tab w:val="center" w:pos="4536"/>
        <w:tab w:val="right" w:pos="9072"/>
      </w:tabs>
    </w:pPr>
    <w:rPr>
      <w:rFonts w:asciiTheme="minorHAnsi" w:eastAsiaTheme="minorHAnsi" w:hAnsiTheme="minorHAnsi" w:cstheme="minorBidi"/>
      <w:sz w:val="24"/>
      <w:szCs w:val="24"/>
      <w:lang w:eastAsia="en-US"/>
    </w:rPr>
  </w:style>
  <w:style w:type="character" w:customStyle="1" w:styleId="KopfzeileZchn">
    <w:name w:val="Kopfzeile Zchn"/>
    <w:basedOn w:val="Absatz-Standardschriftart"/>
    <w:link w:val="Kopfzeile"/>
    <w:uiPriority w:val="99"/>
    <w:rsid w:val="00EE3310"/>
  </w:style>
  <w:style w:type="paragraph" w:styleId="Fuzeile">
    <w:name w:val="footer"/>
    <w:basedOn w:val="Standard"/>
    <w:link w:val="FuzeileZchn"/>
    <w:uiPriority w:val="99"/>
    <w:unhideWhenUsed/>
    <w:rsid w:val="00EE3310"/>
    <w:pPr>
      <w:tabs>
        <w:tab w:val="center" w:pos="4536"/>
        <w:tab w:val="right" w:pos="9072"/>
      </w:tabs>
    </w:pPr>
    <w:rPr>
      <w:rFonts w:asciiTheme="minorHAnsi" w:eastAsiaTheme="minorHAnsi" w:hAnsiTheme="minorHAnsi" w:cstheme="minorBidi"/>
      <w:sz w:val="24"/>
      <w:szCs w:val="24"/>
      <w:lang w:eastAsia="en-US"/>
    </w:rPr>
  </w:style>
  <w:style w:type="character" w:customStyle="1" w:styleId="FuzeileZchn">
    <w:name w:val="Fußzeile Zchn"/>
    <w:basedOn w:val="Absatz-Standardschriftart"/>
    <w:link w:val="Fuzeile"/>
    <w:uiPriority w:val="99"/>
    <w:rsid w:val="00EE3310"/>
  </w:style>
  <w:style w:type="character" w:styleId="Hyperlink">
    <w:name w:val="Hyperlink"/>
    <w:basedOn w:val="Absatz-Standardschriftart"/>
    <w:uiPriority w:val="99"/>
    <w:unhideWhenUsed/>
    <w:rsid w:val="008E554B"/>
    <w:rPr>
      <w:color w:val="0563C1" w:themeColor="hyperlink"/>
      <w:u w:val="single"/>
    </w:rPr>
  </w:style>
  <w:style w:type="character" w:styleId="NichtaufgelsteErwhnung">
    <w:name w:val="Unresolved Mention"/>
    <w:basedOn w:val="Absatz-Standardschriftart"/>
    <w:uiPriority w:val="99"/>
    <w:semiHidden/>
    <w:unhideWhenUsed/>
    <w:rsid w:val="008E554B"/>
    <w:rPr>
      <w:color w:val="605E5C"/>
      <w:shd w:val="clear" w:color="auto" w:fill="E1DFDD"/>
    </w:rPr>
  </w:style>
  <w:style w:type="table" w:styleId="Tabellenraster">
    <w:name w:val="Table Grid"/>
    <w:basedOn w:val="NormaleTabelle"/>
    <w:uiPriority w:val="39"/>
    <w:rsid w:val="0033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E966A5"/>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966A5"/>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semiHidden/>
    <w:rsid w:val="00E966A5"/>
    <w:rPr>
      <w:rFonts w:asciiTheme="majorHAnsi" w:eastAsiaTheme="majorEastAsia" w:hAnsiTheme="majorHAnsi" w:cstheme="majorBidi"/>
      <w:i/>
      <w:iCs/>
      <w:color w:val="2F5496" w:themeColor="accent1" w:themeShade="BF"/>
    </w:rPr>
  </w:style>
  <w:style w:type="paragraph" w:styleId="StandardWeb">
    <w:name w:val="Normal (Web)"/>
    <w:basedOn w:val="Standard"/>
    <w:uiPriority w:val="99"/>
    <w:unhideWhenUsed/>
    <w:rsid w:val="00E966A5"/>
    <w:pPr>
      <w:spacing w:before="100" w:beforeAutospacing="1" w:after="100" w:afterAutospacing="1"/>
    </w:pPr>
    <w:rPr>
      <w:rFonts w:ascii="Times New Roman" w:eastAsia="Times New Roman" w:hAnsi="Times New Roman"/>
      <w:sz w:val="24"/>
      <w:szCs w:val="24"/>
    </w:rPr>
  </w:style>
  <w:style w:type="character" w:styleId="Fett">
    <w:name w:val="Strong"/>
    <w:basedOn w:val="Absatz-Standardschriftart"/>
    <w:uiPriority w:val="22"/>
    <w:qFormat/>
    <w:rsid w:val="00E966A5"/>
    <w:rPr>
      <w:b/>
      <w:bCs/>
    </w:rPr>
  </w:style>
  <w:style w:type="paragraph" w:customStyle="1" w:styleId="has-background">
    <w:name w:val="has-background"/>
    <w:basedOn w:val="Standard"/>
    <w:rsid w:val="00E966A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gitaleneuordnung.de/blog/digital-labs/" TargetMode="External"/><Relationship Id="rId18" Type="http://schemas.openxmlformats.org/officeDocument/2006/relationships/hyperlink" Target="https://hbr.org/2014/04/how-ge-applies-lean-startup-practic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igitaleneuordnung.de/andreas-diehl/" TargetMode="Externa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digitaleneuordnung.de/blog/buecher-digitalisier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eneuordnung.de/blog/scrum-metho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wnloads.digitaleneuordnung.de/?d=298" TargetMode="External"/><Relationship Id="rId23" Type="http://schemas.openxmlformats.org/officeDocument/2006/relationships/fontTable" Target="fontTable.xml"/><Relationship Id="rId10" Type="http://schemas.openxmlformats.org/officeDocument/2006/relationships/hyperlink" Target="https://digitaleneuordnung.de/blog/design-thinking-methode/" TargetMode="External"/><Relationship Id="rId19" Type="http://schemas.openxmlformats.org/officeDocument/2006/relationships/hyperlink" Target="https://www.amazon.de/dp/3800656639/ref=sxbs_sxwds-stvp_3?pf_rd_p=70892b46-d56c-47f9-bb7c-c9e7de5bca3f&amp;pd_rd_wg=cloO1&amp;pf_rd_r=8M4MHPBQPMVQKJWGRMXR&amp;pd_rd_i=3800656639&amp;pd_rd_w=0dkUk&amp;pd_rd_r=8a044f53-421b-4473-9991-c6d8c3e6305b&amp;ie=UTF8&amp;qid=1548362414&amp;sr=3" TargetMode="External"/><Relationship Id="rId4" Type="http://schemas.openxmlformats.org/officeDocument/2006/relationships/webSettings" Target="webSettings.xml"/><Relationship Id="rId9" Type="http://schemas.openxmlformats.org/officeDocument/2006/relationships/hyperlink" Target="https://digitaleneuordnung.de/blog/mvp-minimum-viable-product/" TargetMode="External"/><Relationship Id="rId14" Type="http://schemas.openxmlformats.org/officeDocument/2006/relationships/hyperlink" Target="https://downloads.digitaleneuordnung.de/?d=296"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1620</Words>
  <Characters>10210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Bornhäußer</dc:creator>
  <cp:keywords/>
  <dc:description/>
  <cp:lastModifiedBy>Microsoft Office User</cp:lastModifiedBy>
  <cp:revision>4</cp:revision>
  <cp:lastPrinted>2019-04-17T07:35:00Z</cp:lastPrinted>
  <dcterms:created xsi:type="dcterms:W3CDTF">2021-07-15T09:54:00Z</dcterms:created>
  <dcterms:modified xsi:type="dcterms:W3CDTF">2021-11-30T09:25:00Z</dcterms:modified>
</cp:coreProperties>
</file>